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45168" w14:textId="77777777" w:rsidR="0005356B" w:rsidRDefault="0005356B" w:rsidP="0005356B">
      <w:pPr>
        <w:ind w:left="-567"/>
        <w:jc w:val="right"/>
        <w:rPr>
          <w:sz w:val="22"/>
          <w:szCs w:val="22"/>
        </w:rPr>
      </w:pPr>
      <w:r w:rsidRPr="0005356B">
        <w:rPr>
          <w:sz w:val="22"/>
          <w:szCs w:val="22"/>
        </w:rPr>
        <w:t>Заведующий архивохранилищем</w:t>
      </w:r>
    </w:p>
    <w:p w14:paraId="1C7BEE39" w14:textId="77777777" w:rsidR="0005356B" w:rsidRDefault="0005356B" w:rsidP="0005356B">
      <w:pPr>
        <w:ind w:left="-567"/>
        <w:jc w:val="right"/>
        <w:rPr>
          <w:sz w:val="22"/>
          <w:szCs w:val="22"/>
        </w:rPr>
      </w:pPr>
      <w:r w:rsidRPr="0005356B">
        <w:rPr>
          <w:sz w:val="22"/>
          <w:szCs w:val="22"/>
        </w:rPr>
        <w:t>отдела обеспечения сохранности</w:t>
      </w:r>
    </w:p>
    <w:p w14:paraId="0E7C8FF7" w14:textId="77777777" w:rsidR="0005356B" w:rsidRDefault="0005356B" w:rsidP="0005356B">
      <w:pPr>
        <w:ind w:left="-567"/>
        <w:jc w:val="right"/>
        <w:rPr>
          <w:sz w:val="22"/>
          <w:szCs w:val="22"/>
        </w:rPr>
      </w:pPr>
      <w:r w:rsidRPr="0005356B">
        <w:rPr>
          <w:sz w:val="22"/>
          <w:szCs w:val="22"/>
        </w:rPr>
        <w:t>и гос. учета документов ГКУ ГАСДНО</w:t>
      </w:r>
    </w:p>
    <w:p w14:paraId="5EDBEBD8" w14:textId="0AFFB2D7" w:rsidR="0005356B" w:rsidRPr="0005356B" w:rsidRDefault="0005356B" w:rsidP="0005356B">
      <w:pPr>
        <w:ind w:left="-567"/>
        <w:jc w:val="right"/>
        <w:rPr>
          <w:sz w:val="22"/>
          <w:szCs w:val="22"/>
        </w:rPr>
      </w:pPr>
      <w:proofErr w:type="spellStart"/>
      <w:r w:rsidRPr="0005356B">
        <w:rPr>
          <w:sz w:val="22"/>
          <w:szCs w:val="22"/>
        </w:rPr>
        <w:t>С.В.Овакимян</w:t>
      </w:r>
      <w:proofErr w:type="spellEnd"/>
    </w:p>
    <w:p w14:paraId="790C143A" w14:textId="77777777" w:rsidR="0005356B" w:rsidRPr="0005356B" w:rsidRDefault="0005356B" w:rsidP="0005356B">
      <w:pPr>
        <w:pStyle w:val="a3"/>
        <w:jc w:val="right"/>
        <w:rPr>
          <w:rFonts w:ascii="Times New Roman" w:hAnsi="Times New Roman"/>
        </w:rPr>
      </w:pPr>
    </w:p>
    <w:p w14:paraId="649EFA0F" w14:textId="77777777" w:rsidR="0005356B" w:rsidRDefault="0005356B" w:rsidP="00FC471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6CE80D3" w14:textId="5BABB080" w:rsidR="00D04DC2" w:rsidRDefault="00432D57" w:rsidP="0005356B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A51A8">
        <w:rPr>
          <w:rFonts w:ascii="Times New Roman" w:hAnsi="Times New Roman"/>
          <w:sz w:val="28"/>
          <w:szCs w:val="28"/>
        </w:rPr>
        <w:t>(</w:t>
      </w:r>
      <w:r w:rsidR="005446B5">
        <w:rPr>
          <w:rFonts w:ascii="Times New Roman" w:hAnsi="Times New Roman"/>
          <w:sz w:val="28"/>
          <w:szCs w:val="28"/>
        </w:rPr>
        <w:t>Слайд</w:t>
      </w:r>
      <w:r w:rsidRPr="00CA51A8">
        <w:rPr>
          <w:rFonts w:ascii="Times New Roman" w:hAnsi="Times New Roman"/>
          <w:sz w:val="28"/>
          <w:szCs w:val="28"/>
        </w:rPr>
        <w:t xml:space="preserve"> 1).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04DC2" w:rsidRPr="00D04DC2">
        <w:rPr>
          <w:rFonts w:ascii="Times New Roman" w:hAnsi="Times New Roman"/>
          <w:b/>
          <w:sz w:val="28"/>
          <w:szCs w:val="28"/>
        </w:rPr>
        <w:t>«Организация хранения архивных документов в архивохранилищах, оборудованных в приспособленных помещения</w:t>
      </w:r>
      <w:r w:rsidR="004F2337">
        <w:rPr>
          <w:rFonts w:ascii="Times New Roman" w:hAnsi="Times New Roman"/>
          <w:b/>
          <w:sz w:val="28"/>
          <w:szCs w:val="28"/>
        </w:rPr>
        <w:t>х</w:t>
      </w:r>
      <w:r w:rsidR="00D04DC2" w:rsidRPr="00D04DC2">
        <w:rPr>
          <w:rFonts w:ascii="Times New Roman" w:hAnsi="Times New Roman"/>
          <w:b/>
          <w:sz w:val="28"/>
          <w:szCs w:val="28"/>
        </w:rPr>
        <w:t>»</w:t>
      </w:r>
    </w:p>
    <w:p w14:paraId="7B30EE73" w14:textId="77777777" w:rsidR="00D04DC2" w:rsidRPr="00D04DC2" w:rsidRDefault="00D04DC2" w:rsidP="0005356B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389CC7" w14:textId="77777777" w:rsidR="00F03928" w:rsidRPr="00621147" w:rsidRDefault="00F03928" w:rsidP="0005356B">
      <w:pPr>
        <w:spacing w:line="276" w:lineRule="auto"/>
        <w:rPr>
          <w:sz w:val="8"/>
          <w:szCs w:val="8"/>
        </w:rPr>
      </w:pPr>
    </w:p>
    <w:p w14:paraId="59E34074" w14:textId="77777777" w:rsidR="00D16A4D" w:rsidRDefault="005446B5" w:rsidP="0005356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(Слайд</w:t>
      </w:r>
      <w:r w:rsidRPr="00CA51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2). </w:t>
      </w:r>
      <w:r w:rsidR="008E387F">
        <w:rPr>
          <w:sz w:val="28"/>
          <w:szCs w:val="28"/>
        </w:rPr>
        <w:t xml:space="preserve">В своей работе ГКУ ГАСДНО руководствуется </w:t>
      </w:r>
      <w:r w:rsidR="00312D2B">
        <w:rPr>
          <w:sz w:val="28"/>
          <w:szCs w:val="28"/>
        </w:rPr>
        <w:t>«</w:t>
      </w:r>
      <w:r w:rsidR="00C53C3D" w:rsidRPr="00C53C3D">
        <w:rPr>
          <w:sz w:val="28"/>
          <w:szCs w:val="28"/>
        </w:rPr>
        <w:t>Правил</w:t>
      </w:r>
      <w:r w:rsidR="00C53C3D">
        <w:rPr>
          <w:sz w:val="28"/>
          <w:szCs w:val="28"/>
        </w:rPr>
        <w:t>ами</w:t>
      </w:r>
      <w:r w:rsidR="00C53C3D" w:rsidRPr="00C53C3D">
        <w:rPr>
          <w:sz w:val="28"/>
          <w:szCs w:val="28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</w:r>
      <w:r w:rsidR="00312D2B">
        <w:rPr>
          <w:sz w:val="28"/>
          <w:szCs w:val="28"/>
        </w:rPr>
        <w:t>» (М., 20</w:t>
      </w:r>
      <w:r w:rsidR="00C53C3D">
        <w:rPr>
          <w:sz w:val="28"/>
          <w:szCs w:val="28"/>
        </w:rPr>
        <w:t>20</w:t>
      </w:r>
      <w:r w:rsidR="00312D2B">
        <w:rPr>
          <w:sz w:val="28"/>
          <w:szCs w:val="28"/>
        </w:rPr>
        <w:t>)</w:t>
      </w:r>
      <w:r w:rsidR="00C53C3D">
        <w:rPr>
          <w:sz w:val="28"/>
          <w:szCs w:val="28"/>
        </w:rPr>
        <w:t xml:space="preserve">, разработанными </w:t>
      </w:r>
      <w:r w:rsidR="00C53C3D" w:rsidRPr="00C53C3D">
        <w:rPr>
          <w:sz w:val="28"/>
          <w:szCs w:val="28"/>
        </w:rPr>
        <w:t xml:space="preserve">в соответствии с Федеральным </w:t>
      </w:r>
      <w:r w:rsidR="00C53C3D">
        <w:rPr>
          <w:sz w:val="28"/>
          <w:szCs w:val="28"/>
        </w:rPr>
        <w:t xml:space="preserve">законом № </w:t>
      </w:r>
      <w:r w:rsidR="00C53C3D" w:rsidRPr="00C53C3D">
        <w:rPr>
          <w:sz w:val="28"/>
          <w:szCs w:val="28"/>
        </w:rPr>
        <w:t>125-ФЗ «Об архивном деле в Российской Федерации</w:t>
      </w:r>
      <w:r w:rsidR="00C53C3D">
        <w:rPr>
          <w:sz w:val="28"/>
          <w:szCs w:val="28"/>
        </w:rPr>
        <w:t>»</w:t>
      </w:r>
      <w:r w:rsidR="00C53C3D" w:rsidRPr="00C53C3D">
        <w:rPr>
          <w:sz w:val="28"/>
          <w:szCs w:val="28"/>
        </w:rPr>
        <w:t xml:space="preserve"> </w:t>
      </w:r>
      <w:r w:rsidR="00C53C3D">
        <w:rPr>
          <w:sz w:val="28"/>
          <w:szCs w:val="28"/>
        </w:rPr>
        <w:t>от 22 октября 2004 г.;</w:t>
      </w:r>
      <w:r w:rsidR="00D16A4D">
        <w:rPr>
          <w:sz w:val="28"/>
          <w:szCs w:val="28"/>
        </w:rPr>
        <w:t xml:space="preserve"> </w:t>
      </w:r>
      <w:hyperlink r:id="rId8" w:history="1">
        <w:r w:rsidR="00D16A4D" w:rsidRPr="00D16A4D">
          <w:rPr>
            <w:sz w:val="28"/>
            <w:szCs w:val="28"/>
          </w:rPr>
          <w:t>Федеральны</w:t>
        </w:r>
        <w:r w:rsidR="00D16A4D">
          <w:rPr>
            <w:sz w:val="28"/>
            <w:szCs w:val="28"/>
          </w:rPr>
          <w:t>м</w:t>
        </w:r>
        <w:r w:rsidR="00D16A4D" w:rsidRPr="00D16A4D">
          <w:rPr>
            <w:sz w:val="28"/>
            <w:szCs w:val="28"/>
          </w:rPr>
          <w:t xml:space="preserve"> закон</w:t>
        </w:r>
        <w:r w:rsidR="00D16A4D">
          <w:rPr>
            <w:sz w:val="28"/>
            <w:szCs w:val="28"/>
          </w:rPr>
          <w:t>ом</w:t>
        </w:r>
        <w:r w:rsidR="00C53C3D">
          <w:rPr>
            <w:sz w:val="28"/>
            <w:szCs w:val="28"/>
          </w:rPr>
          <w:t xml:space="preserve"> от 21.12.1994 N </w:t>
        </w:r>
        <w:r w:rsidR="00D16A4D" w:rsidRPr="00D16A4D">
          <w:rPr>
            <w:sz w:val="28"/>
            <w:szCs w:val="28"/>
          </w:rPr>
          <w:t>69-ФЗ «О пожарной безопасности</w:t>
        </w:r>
      </w:hyperlink>
      <w:r w:rsidR="00D16A4D">
        <w:rPr>
          <w:sz w:val="28"/>
          <w:szCs w:val="28"/>
        </w:rPr>
        <w:t>», Правилами противопожарного режима в Российской Федерации (утверждены постановлением Правительства Российской Федерации от 25.04.2012 № 390), Специальны</w:t>
      </w:r>
      <w:r w:rsidR="00AA4037">
        <w:rPr>
          <w:sz w:val="28"/>
          <w:szCs w:val="28"/>
        </w:rPr>
        <w:t>ми</w:t>
      </w:r>
      <w:r w:rsidR="00D16A4D">
        <w:rPr>
          <w:sz w:val="28"/>
          <w:szCs w:val="28"/>
        </w:rPr>
        <w:t xml:space="preserve"> правила</w:t>
      </w:r>
      <w:r w:rsidR="00AA4037">
        <w:rPr>
          <w:sz w:val="28"/>
          <w:szCs w:val="28"/>
        </w:rPr>
        <w:t>ми</w:t>
      </w:r>
      <w:r w:rsidR="00D16A4D">
        <w:rPr>
          <w:sz w:val="28"/>
          <w:szCs w:val="28"/>
        </w:rPr>
        <w:t xml:space="preserve"> пожарной безопасности государственных и муниципальных архивов Российской Федерации (утверждены приказом Министерс</w:t>
      </w:r>
      <w:r w:rsidR="00432D57">
        <w:rPr>
          <w:sz w:val="28"/>
          <w:szCs w:val="28"/>
        </w:rPr>
        <w:t xml:space="preserve">тва культуры РФ от 12.01.2009 N </w:t>
      </w:r>
      <w:r w:rsidR="00D16A4D">
        <w:rPr>
          <w:sz w:val="28"/>
          <w:szCs w:val="28"/>
        </w:rPr>
        <w:t>3).</w:t>
      </w:r>
    </w:p>
    <w:p w14:paraId="7E2C8AE3" w14:textId="77777777" w:rsidR="004675FB" w:rsidRDefault="003A0826" w:rsidP="0005356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примере ГКУ ГАСДНО рассмотрим к</w:t>
      </w:r>
      <w:r w:rsidR="004675FB">
        <w:rPr>
          <w:sz w:val="28"/>
          <w:szCs w:val="28"/>
        </w:rPr>
        <w:t xml:space="preserve">омплекс мероприятий по созданию нормативных условий, соблюдению нормативных режимов и надлежащей организации хранения архивных документов, исключающих их хищение и утрату и обеспечивающих поддержание их в нормальном физическом состоянии, </w:t>
      </w:r>
      <w:r w:rsidR="00432D57">
        <w:rPr>
          <w:sz w:val="28"/>
          <w:szCs w:val="28"/>
        </w:rPr>
        <w:t xml:space="preserve">что </w:t>
      </w:r>
      <w:r w:rsidR="004675FB">
        <w:rPr>
          <w:sz w:val="28"/>
          <w:szCs w:val="28"/>
        </w:rPr>
        <w:t>обеспечива</w:t>
      </w:r>
      <w:r w:rsidR="00874F3C">
        <w:rPr>
          <w:sz w:val="28"/>
          <w:szCs w:val="28"/>
        </w:rPr>
        <w:t>ет</w:t>
      </w:r>
      <w:r w:rsidR="004675FB">
        <w:rPr>
          <w:sz w:val="28"/>
          <w:szCs w:val="28"/>
        </w:rPr>
        <w:t xml:space="preserve"> сохранность архивных документов в </w:t>
      </w:r>
      <w:r w:rsidR="007F4C4A">
        <w:rPr>
          <w:sz w:val="28"/>
          <w:szCs w:val="28"/>
        </w:rPr>
        <w:t>государственных и муниципальных архивах</w:t>
      </w:r>
      <w:r w:rsidR="004675FB">
        <w:rPr>
          <w:sz w:val="28"/>
          <w:szCs w:val="28"/>
        </w:rPr>
        <w:t>.</w:t>
      </w:r>
      <w:bookmarkStart w:id="0" w:name="BM7"/>
      <w:bookmarkEnd w:id="0"/>
      <w:r>
        <w:rPr>
          <w:sz w:val="28"/>
          <w:szCs w:val="28"/>
        </w:rPr>
        <w:t xml:space="preserve"> Также рассмотрим</w:t>
      </w:r>
      <w:r w:rsidR="00C94FEF">
        <w:rPr>
          <w:sz w:val="28"/>
          <w:szCs w:val="28"/>
        </w:rPr>
        <w:t xml:space="preserve"> вопросы оборудования </w:t>
      </w:r>
      <w:r>
        <w:rPr>
          <w:sz w:val="28"/>
          <w:szCs w:val="28"/>
        </w:rPr>
        <w:t xml:space="preserve">архивохранилища </w:t>
      </w:r>
      <w:r w:rsidR="00432D5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94FEF">
        <w:rPr>
          <w:sz w:val="28"/>
          <w:szCs w:val="28"/>
        </w:rPr>
        <w:t>основного помещения</w:t>
      </w:r>
      <w:r w:rsidR="00751447">
        <w:rPr>
          <w:sz w:val="28"/>
          <w:szCs w:val="28"/>
        </w:rPr>
        <w:t>,</w:t>
      </w:r>
      <w:r w:rsidR="00C94FEF">
        <w:rPr>
          <w:sz w:val="28"/>
          <w:szCs w:val="28"/>
        </w:rPr>
        <w:t xml:space="preserve"> используемого для хранения документов.</w:t>
      </w:r>
    </w:p>
    <w:p w14:paraId="0DD9241F" w14:textId="77777777" w:rsidR="00D04DC2" w:rsidRPr="00432D57" w:rsidRDefault="00D04DC2" w:rsidP="0005356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ГКУ ГАСДНО располагается в приспособленном 4-этажном здании. Имеет 10 архивохранилищ общей площадью</w:t>
      </w:r>
      <w:r w:rsidR="00432D57">
        <w:rPr>
          <w:sz w:val="28"/>
          <w:szCs w:val="28"/>
        </w:rPr>
        <w:t xml:space="preserve"> </w:t>
      </w:r>
      <w:r w:rsidRPr="00D04DC2">
        <w:rPr>
          <w:sz w:val="28"/>
          <w:szCs w:val="28"/>
        </w:rPr>
        <w:t>1223,7м</w:t>
      </w:r>
      <w:r w:rsidRPr="00D04DC2">
        <w:rPr>
          <w:sz w:val="28"/>
          <w:szCs w:val="28"/>
          <w:vertAlign w:val="superscript"/>
        </w:rPr>
        <w:t>2</w:t>
      </w:r>
      <w:r w:rsidR="00432D57">
        <w:rPr>
          <w:sz w:val="28"/>
          <w:szCs w:val="28"/>
        </w:rPr>
        <w:t>, которые находятся на 2 и частично 3 этажах здания.</w:t>
      </w:r>
    </w:p>
    <w:p w14:paraId="5E4B8443" w14:textId="77777777" w:rsidR="00FC4712" w:rsidRPr="00CA51A8" w:rsidRDefault="00432D57" w:rsidP="0005356B">
      <w:pPr>
        <w:pStyle w:val="1"/>
        <w:spacing w:before="360" w:after="240" w:line="276" w:lineRule="auto"/>
        <w:jc w:val="center"/>
        <w:rPr>
          <w:rFonts w:ascii="Times New Roman" w:hAnsi="Times New Roman"/>
          <w:color w:val="auto"/>
        </w:rPr>
      </w:pPr>
      <w:bookmarkStart w:id="1" w:name="_Toc421535930"/>
      <w:r w:rsidRPr="005446B5">
        <w:rPr>
          <w:rFonts w:ascii="Times New Roman" w:hAnsi="Times New Roman"/>
          <w:b w:val="0"/>
          <w:color w:val="auto"/>
        </w:rPr>
        <w:t>(</w:t>
      </w:r>
      <w:r w:rsidR="005446B5" w:rsidRPr="005446B5">
        <w:rPr>
          <w:rFonts w:ascii="Times New Roman" w:hAnsi="Times New Roman"/>
          <w:b w:val="0"/>
          <w:color w:val="auto"/>
        </w:rPr>
        <w:t>Слайд</w:t>
      </w:r>
      <w:r w:rsidRPr="005446B5">
        <w:rPr>
          <w:rFonts w:ascii="Times New Roman" w:hAnsi="Times New Roman"/>
          <w:b w:val="0"/>
          <w:color w:val="auto"/>
        </w:rPr>
        <w:t xml:space="preserve"> 3).</w:t>
      </w:r>
      <w:r w:rsidRPr="005446B5">
        <w:rPr>
          <w:rFonts w:ascii="Times New Roman" w:hAnsi="Times New Roman"/>
          <w:color w:val="auto"/>
        </w:rPr>
        <w:t xml:space="preserve"> </w:t>
      </w:r>
      <w:r w:rsidRPr="00CA51A8">
        <w:rPr>
          <w:rFonts w:ascii="Times New Roman" w:hAnsi="Times New Roman"/>
          <w:color w:val="auto"/>
        </w:rPr>
        <w:t xml:space="preserve">1. </w:t>
      </w:r>
      <w:r w:rsidR="007E1EF2" w:rsidRPr="00CA51A8">
        <w:rPr>
          <w:rFonts w:ascii="Times New Roman" w:hAnsi="Times New Roman"/>
          <w:color w:val="auto"/>
        </w:rPr>
        <w:t>Требования к з</w:t>
      </w:r>
      <w:r w:rsidR="00993F77" w:rsidRPr="00CA51A8">
        <w:rPr>
          <w:rFonts w:ascii="Times New Roman" w:hAnsi="Times New Roman"/>
          <w:color w:val="auto"/>
        </w:rPr>
        <w:t>дани</w:t>
      </w:r>
      <w:r w:rsidR="007E1EF2" w:rsidRPr="00CA51A8">
        <w:rPr>
          <w:rFonts w:ascii="Times New Roman" w:hAnsi="Times New Roman"/>
          <w:color w:val="auto"/>
        </w:rPr>
        <w:t>ю</w:t>
      </w:r>
      <w:r w:rsidR="00FC4712" w:rsidRPr="00CA51A8">
        <w:rPr>
          <w:rFonts w:ascii="Times New Roman" w:hAnsi="Times New Roman"/>
          <w:color w:val="auto"/>
        </w:rPr>
        <w:t xml:space="preserve"> архива</w:t>
      </w:r>
      <w:bookmarkEnd w:id="1"/>
    </w:p>
    <w:p w14:paraId="121DF7BA" w14:textId="77777777" w:rsidR="00524FDF" w:rsidRDefault="00524FDF" w:rsidP="0005356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государственного или муниципального архива </w:t>
      </w:r>
      <w:r w:rsidR="00FE4487">
        <w:rPr>
          <w:sz w:val="28"/>
          <w:szCs w:val="28"/>
        </w:rPr>
        <w:t>возможно,</w:t>
      </w:r>
      <w:r>
        <w:rPr>
          <w:sz w:val="28"/>
          <w:szCs w:val="28"/>
        </w:rPr>
        <w:t xml:space="preserve"> как в специально построенном здании, так и </w:t>
      </w:r>
      <w:r w:rsidR="0075144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приспособленном </w:t>
      </w:r>
      <w:r w:rsidR="00FC4712" w:rsidRPr="00FC4712">
        <w:rPr>
          <w:sz w:val="28"/>
          <w:szCs w:val="28"/>
        </w:rPr>
        <w:t>для хранени</w:t>
      </w:r>
      <w:r w:rsidR="00284A42">
        <w:rPr>
          <w:sz w:val="28"/>
          <w:szCs w:val="28"/>
        </w:rPr>
        <w:t>я архивных документов здании</w:t>
      </w:r>
      <w:r w:rsidR="00FC4712" w:rsidRPr="00FC4712">
        <w:rPr>
          <w:sz w:val="28"/>
          <w:szCs w:val="28"/>
        </w:rPr>
        <w:t xml:space="preserve"> </w:t>
      </w:r>
      <w:r>
        <w:rPr>
          <w:sz w:val="28"/>
          <w:szCs w:val="28"/>
        </w:rPr>
        <w:t>или отдельных помещениях здания.</w:t>
      </w:r>
    </w:p>
    <w:p w14:paraId="22B557F0" w14:textId="77777777" w:rsidR="00FC4712" w:rsidRPr="00FC4712" w:rsidRDefault="00284A42" w:rsidP="0005356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 используемые</w:t>
      </w:r>
      <w:r w:rsidR="001E3C4C">
        <w:rPr>
          <w:sz w:val="28"/>
          <w:szCs w:val="28"/>
        </w:rPr>
        <w:t xml:space="preserve"> здания</w:t>
      </w:r>
      <w:r>
        <w:rPr>
          <w:sz w:val="28"/>
          <w:szCs w:val="28"/>
        </w:rPr>
        <w:t xml:space="preserve"> </w:t>
      </w:r>
      <w:r w:rsidR="001E3C4C">
        <w:rPr>
          <w:sz w:val="28"/>
          <w:szCs w:val="28"/>
        </w:rPr>
        <w:t>(</w:t>
      </w:r>
      <w:r w:rsidR="00524FDF">
        <w:rPr>
          <w:sz w:val="28"/>
          <w:szCs w:val="28"/>
        </w:rPr>
        <w:t xml:space="preserve">помещения) должны быть удалены </w:t>
      </w:r>
      <w:r w:rsidR="00FC4712" w:rsidRPr="00FC4712">
        <w:rPr>
          <w:sz w:val="28"/>
          <w:szCs w:val="28"/>
        </w:rPr>
        <w:t>от опасных в пожарном отношении объектов и промышленны</w:t>
      </w:r>
      <w:r w:rsidR="00432D57">
        <w:rPr>
          <w:sz w:val="28"/>
          <w:szCs w:val="28"/>
        </w:rPr>
        <w:t>х объектов, загрязняющих воздух.</w:t>
      </w:r>
      <w:r w:rsidR="00FC4712" w:rsidRPr="00FC4712">
        <w:rPr>
          <w:sz w:val="28"/>
          <w:szCs w:val="28"/>
        </w:rPr>
        <w:t xml:space="preserve"> Пригодность месторасположения</w:t>
      </w:r>
      <w:r w:rsidR="00432D57">
        <w:rPr>
          <w:sz w:val="28"/>
          <w:szCs w:val="28"/>
        </w:rPr>
        <w:t xml:space="preserve"> здания</w:t>
      </w:r>
      <w:r w:rsidR="00FC4712" w:rsidRPr="00FC4712">
        <w:rPr>
          <w:sz w:val="28"/>
          <w:szCs w:val="28"/>
        </w:rPr>
        <w:t xml:space="preserve"> архива определяется с учетом заключений службы пожарной охраны и санэпидемстанции о степени загрязненности воздуха.</w:t>
      </w:r>
    </w:p>
    <w:p w14:paraId="21FB62F6" w14:textId="77777777" w:rsidR="00FC4712" w:rsidRDefault="008532BE" w:rsidP="0005356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C4712" w:rsidRPr="00FC4712">
        <w:rPr>
          <w:sz w:val="28"/>
          <w:szCs w:val="28"/>
        </w:rPr>
        <w:t xml:space="preserve">еконструкция здания архива </w:t>
      </w:r>
      <w:r w:rsidR="00432D57">
        <w:rPr>
          <w:sz w:val="28"/>
          <w:szCs w:val="28"/>
        </w:rPr>
        <w:t xml:space="preserve">в случае необходимости </w:t>
      </w:r>
      <w:r w:rsidR="00FC4712" w:rsidRPr="00FC4712">
        <w:rPr>
          <w:sz w:val="28"/>
          <w:szCs w:val="28"/>
        </w:rPr>
        <w:t>производ</w:t>
      </w:r>
      <w:r>
        <w:rPr>
          <w:sz w:val="28"/>
          <w:szCs w:val="28"/>
        </w:rPr>
        <w:t>и</w:t>
      </w:r>
      <w:r w:rsidR="00FC4712" w:rsidRPr="00FC4712">
        <w:rPr>
          <w:sz w:val="28"/>
          <w:szCs w:val="28"/>
        </w:rPr>
        <w:t>тся в соответствии с нормативными правовыми актами, содержащими требования к объектам технического регулирования</w:t>
      </w:r>
      <w:r w:rsidR="00432D57">
        <w:rPr>
          <w:sz w:val="28"/>
          <w:szCs w:val="28"/>
        </w:rPr>
        <w:t>, а так</w:t>
      </w:r>
      <w:r w:rsidR="00751447">
        <w:rPr>
          <w:sz w:val="28"/>
          <w:szCs w:val="28"/>
        </w:rPr>
        <w:t>же</w:t>
      </w:r>
      <w:r w:rsidR="00FC4712" w:rsidRPr="00FC4712">
        <w:rPr>
          <w:sz w:val="28"/>
          <w:szCs w:val="28"/>
        </w:rPr>
        <w:t xml:space="preserve"> проектной документацией, согласованной с </w:t>
      </w:r>
      <w:r>
        <w:rPr>
          <w:sz w:val="28"/>
          <w:szCs w:val="28"/>
        </w:rPr>
        <w:t>комитетом по делам архивов Нижегородской области</w:t>
      </w:r>
      <w:r w:rsidR="00FC4712" w:rsidRPr="00FC4712">
        <w:rPr>
          <w:sz w:val="28"/>
          <w:szCs w:val="28"/>
        </w:rPr>
        <w:t>.</w:t>
      </w:r>
    </w:p>
    <w:p w14:paraId="441049DD" w14:textId="77777777" w:rsidR="00980228" w:rsidRPr="00980228" w:rsidRDefault="00980228" w:rsidP="0005356B">
      <w:pPr>
        <w:spacing w:line="276" w:lineRule="auto"/>
        <w:ind w:firstLine="425"/>
        <w:jc w:val="both"/>
        <w:rPr>
          <w:sz w:val="28"/>
          <w:szCs w:val="28"/>
        </w:rPr>
      </w:pPr>
      <w:r w:rsidRPr="00980228">
        <w:rPr>
          <w:sz w:val="28"/>
          <w:szCs w:val="28"/>
        </w:rPr>
        <w:t>Предназначенные для хранения архивных документов помещения в приспособленном под архив здании должны быть изолированы от остальных его помещений.</w:t>
      </w:r>
    </w:p>
    <w:p w14:paraId="3FEE7C9A" w14:textId="77777777" w:rsidR="00980228" w:rsidRPr="00980228" w:rsidRDefault="00980228" w:rsidP="0005356B">
      <w:pPr>
        <w:spacing w:line="276" w:lineRule="auto"/>
        <w:ind w:firstLine="425"/>
        <w:jc w:val="both"/>
        <w:rPr>
          <w:sz w:val="28"/>
          <w:szCs w:val="28"/>
        </w:rPr>
      </w:pPr>
      <w:r w:rsidRPr="00980228">
        <w:rPr>
          <w:sz w:val="28"/>
          <w:szCs w:val="28"/>
        </w:rPr>
        <w:t>Не допускается размещение архива:</w:t>
      </w:r>
    </w:p>
    <w:p w14:paraId="3B2EE734" w14:textId="77777777" w:rsidR="00980228" w:rsidRPr="00980228" w:rsidRDefault="00980228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80228">
        <w:rPr>
          <w:sz w:val="28"/>
          <w:szCs w:val="28"/>
        </w:rPr>
        <w:t>в зданиях, в которых расположены предприятия общественного питания</w:t>
      </w:r>
      <w:r w:rsidR="00432D57">
        <w:rPr>
          <w:sz w:val="28"/>
          <w:szCs w:val="28"/>
        </w:rPr>
        <w:t xml:space="preserve">, продуктовые магазины и </w:t>
      </w:r>
      <w:r w:rsidRPr="00980228">
        <w:rPr>
          <w:sz w:val="28"/>
          <w:szCs w:val="28"/>
        </w:rPr>
        <w:t>склады, организации, хранящие и применяющие пожароопасные и агрессивные химические вещества;</w:t>
      </w:r>
    </w:p>
    <w:p w14:paraId="116885C4" w14:textId="77777777" w:rsidR="00980228" w:rsidRDefault="00980228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80228">
        <w:rPr>
          <w:sz w:val="28"/>
          <w:szCs w:val="28"/>
        </w:rPr>
        <w:t>в ветхих строениях, деревянных постройках, помещениях с относительной влажностью воздуха более 55% и с печным отоплением;</w:t>
      </w:r>
    </w:p>
    <w:p w14:paraId="71E07BCE" w14:textId="77777777" w:rsidR="00980228" w:rsidRPr="001E3C4C" w:rsidRDefault="00980228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1E3C4C">
        <w:rPr>
          <w:sz w:val="28"/>
          <w:szCs w:val="28"/>
        </w:rPr>
        <w:t xml:space="preserve">в подвалах и помещениях, расположенных ниже уровня поверхности </w:t>
      </w:r>
      <w:r w:rsidR="00432D57">
        <w:rPr>
          <w:sz w:val="28"/>
          <w:szCs w:val="28"/>
        </w:rPr>
        <w:t>земли, за исключением помещений</w:t>
      </w:r>
      <w:r w:rsidRPr="001E3C4C">
        <w:rPr>
          <w:sz w:val="28"/>
          <w:szCs w:val="28"/>
        </w:rPr>
        <w:t>, обеспечивающих защиту от проникновения в них грунтовых, талых и паводковых вод</w:t>
      </w:r>
      <w:r w:rsidR="001E3C4C">
        <w:rPr>
          <w:sz w:val="28"/>
          <w:szCs w:val="28"/>
        </w:rPr>
        <w:t>.</w:t>
      </w:r>
    </w:p>
    <w:p w14:paraId="4BFA723D" w14:textId="77777777" w:rsidR="00196460" w:rsidRDefault="00193A52" w:rsidP="0005356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(Слайд 4). Размещение архива в приспособлен</w:t>
      </w:r>
      <w:r w:rsidR="00E926D0">
        <w:rPr>
          <w:sz w:val="28"/>
          <w:szCs w:val="28"/>
        </w:rPr>
        <w:t>ном здании (помещениях) допускается только после его обследования (в т. ч. подвальных и чердачных помещений, работоспособности электросетей, строительных и вентиляционных систем, прочностей межэтажных перекрытий с учетом потенциальных нагрузок) представителями архива, соответствующего уполномоченного органа испольной власти в сфере архивного дела или органа местного самоуправления.</w:t>
      </w:r>
      <w:r w:rsidR="00196460" w:rsidRPr="00196460">
        <w:rPr>
          <w:sz w:val="28"/>
          <w:szCs w:val="28"/>
        </w:rPr>
        <w:t xml:space="preserve"> По итогам экспертизы составляется акт.</w:t>
      </w:r>
    </w:p>
    <w:p w14:paraId="61FD7748" w14:textId="77777777" w:rsidR="00FC4712" w:rsidRPr="00CA51A8" w:rsidRDefault="00432D57" w:rsidP="0005356B">
      <w:pPr>
        <w:pStyle w:val="1"/>
        <w:spacing w:before="360" w:after="240" w:line="276" w:lineRule="auto"/>
        <w:jc w:val="center"/>
        <w:rPr>
          <w:rFonts w:ascii="Times New Roman" w:hAnsi="Times New Roman"/>
          <w:color w:val="auto"/>
        </w:rPr>
      </w:pPr>
      <w:bookmarkStart w:id="2" w:name="BM9"/>
      <w:bookmarkStart w:id="3" w:name="_Toc421535931"/>
      <w:bookmarkEnd w:id="2"/>
      <w:r w:rsidRPr="005446B5">
        <w:rPr>
          <w:rFonts w:ascii="Times New Roman" w:hAnsi="Times New Roman"/>
          <w:b w:val="0"/>
          <w:color w:val="auto"/>
        </w:rPr>
        <w:t>(</w:t>
      </w:r>
      <w:r w:rsidR="005446B5" w:rsidRPr="005446B5">
        <w:rPr>
          <w:rFonts w:ascii="Times New Roman" w:hAnsi="Times New Roman"/>
          <w:b w:val="0"/>
          <w:color w:val="auto"/>
        </w:rPr>
        <w:t>Слайд 5</w:t>
      </w:r>
      <w:r w:rsidRPr="005446B5">
        <w:rPr>
          <w:rFonts w:ascii="Times New Roman" w:hAnsi="Times New Roman"/>
          <w:b w:val="0"/>
          <w:color w:val="auto"/>
        </w:rPr>
        <w:t>).</w:t>
      </w:r>
      <w:r w:rsidRPr="005446B5">
        <w:rPr>
          <w:rFonts w:ascii="Times New Roman" w:hAnsi="Times New Roman"/>
          <w:color w:val="auto"/>
        </w:rPr>
        <w:t xml:space="preserve"> </w:t>
      </w:r>
      <w:r w:rsidRPr="00CA51A8">
        <w:rPr>
          <w:rFonts w:ascii="Times New Roman" w:hAnsi="Times New Roman"/>
          <w:color w:val="auto"/>
        </w:rPr>
        <w:t xml:space="preserve">2. </w:t>
      </w:r>
      <w:r w:rsidR="00FC4712" w:rsidRPr="00CA51A8">
        <w:rPr>
          <w:rFonts w:ascii="Times New Roman" w:hAnsi="Times New Roman"/>
          <w:color w:val="auto"/>
        </w:rPr>
        <w:t>Требования к архивохранилищу</w:t>
      </w:r>
      <w:bookmarkEnd w:id="3"/>
    </w:p>
    <w:p w14:paraId="53D5FF4A" w14:textId="77777777" w:rsidR="001E3C4C" w:rsidRDefault="001E3C4C" w:rsidP="0005356B">
      <w:pPr>
        <w:spacing w:line="276" w:lineRule="auto"/>
        <w:ind w:firstLine="567"/>
        <w:jc w:val="both"/>
        <w:rPr>
          <w:sz w:val="28"/>
          <w:szCs w:val="28"/>
        </w:rPr>
      </w:pPr>
      <w:r w:rsidRPr="003A0826">
        <w:rPr>
          <w:color w:val="000000"/>
          <w:sz w:val="28"/>
          <w:szCs w:val="28"/>
          <w:u w:val="single"/>
        </w:rPr>
        <w:t>Основные помещения</w:t>
      </w:r>
      <w:r w:rsidRPr="001E3C4C">
        <w:rPr>
          <w:color w:val="000000"/>
          <w:sz w:val="28"/>
          <w:szCs w:val="28"/>
        </w:rPr>
        <w:t xml:space="preserve">, предназначенные для хранения, учета, комплектования и использования архивных документов, и </w:t>
      </w:r>
      <w:r w:rsidRPr="003A0826">
        <w:rPr>
          <w:color w:val="000000"/>
          <w:sz w:val="28"/>
          <w:szCs w:val="28"/>
          <w:u w:val="single"/>
        </w:rPr>
        <w:t>вспомогательные</w:t>
      </w:r>
      <w:r w:rsidRPr="001E3C4C">
        <w:rPr>
          <w:color w:val="000000"/>
          <w:sz w:val="28"/>
          <w:szCs w:val="28"/>
        </w:rPr>
        <w:t xml:space="preserve"> (административно-хозяйственного, технического и бытового назначения), должны соответствовать требованиям, установленным главой V Правил, а также общими требованиями </w:t>
      </w:r>
      <w:r w:rsidRPr="001E3C4C">
        <w:rPr>
          <w:color w:val="000000"/>
          <w:sz w:val="28"/>
          <w:szCs w:val="28"/>
        </w:rPr>
        <w:lastRenderedPageBreak/>
        <w:t>безопасности к общественным зданиям и сооружениям</w:t>
      </w:r>
      <w:r w:rsidR="00AB53C9">
        <w:rPr>
          <w:color w:val="000000"/>
          <w:sz w:val="28"/>
          <w:szCs w:val="28"/>
        </w:rPr>
        <w:t xml:space="preserve">. </w:t>
      </w:r>
      <w:r w:rsidR="00AB53C9" w:rsidRPr="00AB53C9">
        <w:rPr>
          <w:color w:val="000000"/>
          <w:sz w:val="28"/>
          <w:szCs w:val="28"/>
        </w:rPr>
        <w:t>(</w:t>
      </w:r>
      <w:r w:rsidR="00AB53C9" w:rsidRPr="00AB53C9">
        <w:rPr>
          <w:sz w:val="28"/>
          <w:szCs w:val="28"/>
        </w:rPr>
        <w:t>ФЗ</w:t>
      </w:r>
      <w:r w:rsidR="00AB53C9">
        <w:rPr>
          <w:sz w:val="28"/>
          <w:szCs w:val="28"/>
        </w:rPr>
        <w:t xml:space="preserve"> № </w:t>
      </w:r>
      <w:r w:rsidR="00AB53C9" w:rsidRPr="00AB53C9">
        <w:rPr>
          <w:sz w:val="28"/>
          <w:szCs w:val="28"/>
        </w:rPr>
        <w:t>384-ФЗ «Технический регламент о безопасности зданий и сооружений</w:t>
      </w:r>
      <w:r w:rsidR="00AB53C9">
        <w:rPr>
          <w:sz w:val="28"/>
          <w:szCs w:val="28"/>
        </w:rPr>
        <w:t>»</w:t>
      </w:r>
      <w:r w:rsidR="00AB53C9" w:rsidRPr="00AB53C9">
        <w:rPr>
          <w:sz w:val="28"/>
          <w:szCs w:val="28"/>
        </w:rPr>
        <w:t xml:space="preserve"> </w:t>
      </w:r>
      <w:r w:rsidR="00AB53C9">
        <w:rPr>
          <w:sz w:val="28"/>
          <w:szCs w:val="28"/>
        </w:rPr>
        <w:t>от 30.12.2009</w:t>
      </w:r>
      <w:r w:rsidR="00AB53C9" w:rsidRPr="00AB53C9">
        <w:rPr>
          <w:sz w:val="28"/>
          <w:szCs w:val="28"/>
        </w:rPr>
        <w:t>).</w:t>
      </w:r>
    </w:p>
    <w:p w14:paraId="53AF9691" w14:textId="77777777" w:rsidR="00A77269" w:rsidRPr="00A77269" w:rsidRDefault="00A77269" w:rsidP="0005356B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К помещениям основного назначения относятся:</w:t>
      </w:r>
    </w:p>
    <w:p w14:paraId="12302CF8" w14:textId="77777777" w:rsidR="00A77269" w:rsidRPr="00A77269" w:rsidRDefault="00A77269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архивохранилища;</w:t>
      </w:r>
    </w:p>
    <w:p w14:paraId="5D39D5F9" w14:textId="77777777" w:rsidR="00A77269" w:rsidRPr="00A77269" w:rsidRDefault="00A77269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рабочие помещения работников архива;</w:t>
      </w:r>
    </w:p>
    <w:p w14:paraId="0ED28DEC" w14:textId="77777777" w:rsidR="00A77269" w:rsidRPr="00A77269" w:rsidRDefault="00A77269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помещения для приема и временного хранения, для адаптации архивных документов;</w:t>
      </w:r>
    </w:p>
    <w:p w14:paraId="3E9B4FC1" w14:textId="77777777" w:rsidR="00A77269" w:rsidRPr="00A77269" w:rsidRDefault="00A77269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помещения для изоляции, дезинфекции и дезинсекции пораженных архивных документов;</w:t>
      </w:r>
    </w:p>
    <w:p w14:paraId="674F81B8" w14:textId="77777777" w:rsidR="00A77269" w:rsidRPr="00A77269" w:rsidRDefault="00A77269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помещения для хранения учетных документов;</w:t>
      </w:r>
    </w:p>
    <w:p w14:paraId="70304B2E" w14:textId="77777777" w:rsidR="00A77269" w:rsidRPr="00A77269" w:rsidRDefault="00A77269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читальный зал с участками выдачи дел и справочно-поисковых средств;</w:t>
      </w:r>
    </w:p>
    <w:p w14:paraId="07C10DAA" w14:textId="77777777" w:rsidR="00A77269" w:rsidRPr="00A77269" w:rsidRDefault="00A77269" w:rsidP="0005356B">
      <w:pPr>
        <w:pStyle w:val="af7"/>
        <w:numPr>
          <w:ilvl w:val="0"/>
          <w:numId w:val="40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научно-справочная библиотека;</w:t>
      </w:r>
    </w:p>
    <w:p w14:paraId="1435E03E" w14:textId="77777777" w:rsidR="00A77269" w:rsidRPr="00A77269" w:rsidRDefault="00A77269" w:rsidP="0005356B">
      <w:pPr>
        <w:pStyle w:val="af7"/>
        <w:numPr>
          <w:ilvl w:val="0"/>
          <w:numId w:val="40"/>
        </w:numPr>
        <w:spacing w:after="120" w:line="276" w:lineRule="auto"/>
        <w:ind w:left="0" w:firstLine="567"/>
        <w:jc w:val="both"/>
        <w:rPr>
          <w:color w:val="000000"/>
          <w:sz w:val="28"/>
          <w:szCs w:val="28"/>
        </w:rPr>
      </w:pPr>
      <w:r w:rsidRPr="00A77269">
        <w:rPr>
          <w:color w:val="000000"/>
          <w:sz w:val="28"/>
          <w:szCs w:val="28"/>
        </w:rPr>
        <w:t>помещения для экспонирования архивных документов (выставочный зал).</w:t>
      </w:r>
    </w:p>
    <w:p w14:paraId="71E867D0" w14:textId="77777777" w:rsidR="00A84F53" w:rsidRDefault="004F2337" w:rsidP="0005356B">
      <w:pPr>
        <w:pStyle w:val="af0"/>
        <w:spacing w:before="0" w:beforeAutospacing="0" w:after="120" w:afterAutospacing="0"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="00E45F74" w:rsidRPr="00E45F74">
        <w:rPr>
          <w:color w:val="auto"/>
          <w:sz w:val="28"/>
          <w:szCs w:val="28"/>
        </w:rPr>
        <w:t>охранност</w:t>
      </w:r>
      <w:r>
        <w:rPr>
          <w:color w:val="auto"/>
          <w:sz w:val="28"/>
          <w:szCs w:val="28"/>
        </w:rPr>
        <w:t>ь</w:t>
      </w:r>
      <w:r w:rsidR="00E45F74" w:rsidRPr="00E45F74">
        <w:rPr>
          <w:color w:val="auto"/>
          <w:sz w:val="28"/>
          <w:szCs w:val="28"/>
        </w:rPr>
        <w:t xml:space="preserve"> архивных документов </w:t>
      </w:r>
      <w:r w:rsidR="00222A77" w:rsidRPr="00E45F74">
        <w:rPr>
          <w:color w:val="auto"/>
          <w:sz w:val="28"/>
          <w:szCs w:val="28"/>
        </w:rPr>
        <w:t>обеспечивается</w:t>
      </w:r>
      <w:r w:rsidR="00C94FEF">
        <w:rPr>
          <w:color w:val="auto"/>
          <w:sz w:val="28"/>
          <w:szCs w:val="28"/>
        </w:rPr>
        <w:t xml:space="preserve"> как конструктивными особенностями помещений и их оборудованием, так и </w:t>
      </w:r>
      <w:r w:rsidR="000E2D2C">
        <w:rPr>
          <w:color w:val="auto"/>
          <w:sz w:val="28"/>
          <w:szCs w:val="28"/>
        </w:rPr>
        <w:t>созданием</w:t>
      </w:r>
      <w:r w:rsidR="004646B7">
        <w:rPr>
          <w:color w:val="auto"/>
          <w:sz w:val="28"/>
          <w:szCs w:val="28"/>
        </w:rPr>
        <w:t>,</w:t>
      </w:r>
      <w:r w:rsidR="00E45F74" w:rsidRPr="00E45F74">
        <w:rPr>
          <w:color w:val="auto"/>
          <w:sz w:val="28"/>
          <w:szCs w:val="28"/>
        </w:rPr>
        <w:t xml:space="preserve"> и поддержанием оптимальных (нормативных) режимов </w:t>
      </w:r>
      <w:r w:rsidR="00C94FEF">
        <w:rPr>
          <w:color w:val="auto"/>
          <w:sz w:val="28"/>
          <w:szCs w:val="28"/>
        </w:rPr>
        <w:t xml:space="preserve">хранения </w:t>
      </w:r>
      <w:r w:rsidR="00E45F74" w:rsidRPr="00E45F74">
        <w:rPr>
          <w:color w:val="auto"/>
          <w:sz w:val="28"/>
          <w:szCs w:val="28"/>
        </w:rPr>
        <w:t>в архивохранилищах.</w:t>
      </w:r>
    </w:p>
    <w:p w14:paraId="7BE386BA" w14:textId="77777777" w:rsidR="00036882" w:rsidRPr="00E45F74" w:rsidRDefault="00036882" w:rsidP="0005356B">
      <w:pPr>
        <w:pStyle w:val="af0"/>
        <w:spacing w:before="0" w:beforeAutospacing="0" w:after="120" w:afterAutospacing="0" w:line="276" w:lineRule="auto"/>
        <w:ind w:firstLine="567"/>
        <w:jc w:val="both"/>
        <w:rPr>
          <w:color w:val="auto"/>
          <w:sz w:val="28"/>
          <w:szCs w:val="28"/>
        </w:rPr>
      </w:pPr>
    </w:p>
    <w:p w14:paraId="62B48AA0" w14:textId="77777777" w:rsidR="00A84F53" w:rsidRPr="00C94FEF" w:rsidRDefault="0078189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i/>
          <w:color w:val="auto"/>
          <w:sz w:val="28"/>
          <w:szCs w:val="28"/>
        </w:rPr>
      </w:pPr>
      <w:r w:rsidRPr="00C94FEF">
        <w:rPr>
          <w:i/>
          <w:color w:val="auto"/>
          <w:sz w:val="28"/>
          <w:szCs w:val="28"/>
        </w:rPr>
        <w:t>Общие требования</w:t>
      </w:r>
      <w:r w:rsidR="00036882">
        <w:rPr>
          <w:i/>
          <w:color w:val="auto"/>
          <w:sz w:val="28"/>
          <w:szCs w:val="28"/>
        </w:rPr>
        <w:t xml:space="preserve"> к архивохранилищу</w:t>
      </w:r>
    </w:p>
    <w:p w14:paraId="4336FC1C" w14:textId="77777777" w:rsidR="00C94FEF" w:rsidRPr="00553752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(Слайд 6</w:t>
      </w:r>
      <w:r w:rsidR="00AB53C9">
        <w:rPr>
          <w:sz w:val="28"/>
          <w:szCs w:val="28"/>
        </w:rPr>
        <w:t xml:space="preserve">). </w:t>
      </w:r>
      <w:r w:rsidR="00222A77">
        <w:rPr>
          <w:sz w:val="28"/>
          <w:szCs w:val="28"/>
        </w:rPr>
        <w:t xml:space="preserve">Архивохранилище </w:t>
      </w:r>
      <w:proofErr w:type="gramStart"/>
      <w:r w:rsidR="00C94FEF">
        <w:rPr>
          <w:sz w:val="28"/>
          <w:szCs w:val="28"/>
        </w:rPr>
        <w:t xml:space="preserve">- </w:t>
      </w:r>
      <w:r w:rsidR="00222A77">
        <w:rPr>
          <w:sz w:val="28"/>
          <w:szCs w:val="28"/>
        </w:rPr>
        <w:t>это выделенное изолированное помещение</w:t>
      </w:r>
      <w:proofErr w:type="gramEnd"/>
      <w:r w:rsidR="00222A77">
        <w:rPr>
          <w:sz w:val="28"/>
          <w:szCs w:val="28"/>
        </w:rPr>
        <w:t xml:space="preserve"> для хранения документов. Оно</w:t>
      </w:r>
      <w:r w:rsidR="00222A77" w:rsidRPr="00742D75">
        <w:rPr>
          <w:sz w:val="28"/>
          <w:szCs w:val="28"/>
        </w:rPr>
        <w:t xml:space="preserve"> </w:t>
      </w:r>
      <w:r w:rsidR="00222A77">
        <w:rPr>
          <w:sz w:val="28"/>
          <w:szCs w:val="28"/>
        </w:rPr>
        <w:t>может</w:t>
      </w:r>
      <w:r w:rsidR="00222A77" w:rsidRPr="00742D75">
        <w:rPr>
          <w:sz w:val="28"/>
          <w:szCs w:val="28"/>
        </w:rPr>
        <w:t xml:space="preserve"> </w:t>
      </w:r>
      <w:r w:rsidR="00222A77">
        <w:rPr>
          <w:sz w:val="28"/>
          <w:szCs w:val="28"/>
        </w:rPr>
        <w:t>состоять из одного</w:t>
      </w:r>
      <w:r w:rsidR="00222A77" w:rsidRPr="00742D75">
        <w:rPr>
          <w:sz w:val="28"/>
          <w:szCs w:val="28"/>
        </w:rPr>
        <w:t xml:space="preserve"> или не</w:t>
      </w:r>
      <w:r w:rsidR="00C94FEF">
        <w:rPr>
          <w:sz w:val="28"/>
          <w:szCs w:val="28"/>
        </w:rPr>
        <w:t>скольк</w:t>
      </w:r>
      <w:r w:rsidR="00751447">
        <w:rPr>
          <w:sz w:val="28"/>
          <w:szCs w:val="28"/>
        </w:rPr>
        <w:t>их</w:t>
      </w:r>
      <w:r w:rsidR="00C94FEF">
        <w:rPr>
          <w:sz w:val="28"/>
          <w:szCs w:val="28"/>
        </w:rPr>
        <w:t xml:space="preserve"> изолированных помещений</w:t>
      </w:r>
      <w:r w:rsidR="00C94FEF" w:rsidRPr="00E45F74">
        <w:rPr>
          <w:color w:val="auto"/>
          <w:sz w:val="28"/>
          <w:szCs w:val="28"/>
        </w:rPr>
        <w:t xml:space="preserve">. </w:t>
      </w:r>
      <w:r w:rsidR="00C94FEF" w:rsidRPr="00C94FEF">
        <w:rPr>
          <w:color w:val="auto"/>
          <w:sz w:val="28"/>
          <w:szCs w:val="28"/>
        </w:rPr>
        <w:t>Под архивохранилище запрещается и</w:t>
      </w:r>
      <w:r w:rsidR="00A84F53" w:rsidRPr="00C94FEF">
        <w:rPr>
          <w:color w:val="auto"/>
          <w:sz w:val="28"/>
          <w:szCs w:val="28"/>
        </w:rPr>
        <w:t xml:space="preserve">спользовать помещения, не отвечающие </w:t>
      </w:r>
      <w:r w:rsidR="00C94FEF" w:rsidRPr="00C94FEF">
        <w:rPr>
          <w:color w:val="auto"/>
          <w:sz w:val="28"/>
          <w:szCs w:val="28"/>
        </w:rPr>
        <w:t>требованиям хранения документов</w:t>
      </w:r>
      <w:r w:rsidR="00A84F53" w:rsidRPr="00C94FEF">
        <w:rPr>
          <w:color w:val="auto"/>
          <w:sz w:val="28"/>
          <w:szCs w:val="28"/>
        </w:rPr>
        <w:t>.</w:t>
      </w:r>
      <w:r w:rsidR="00222A77" w:rsidRPr="00C94FEF">
        <w:rPr>
          <w:color w:val="auto"/>
          <w:sz w:val="28"/>
          <w:szCs w:val="28"/>
        </w:rPr>
        <w:t xml:space="preserve"> </w:t>
      </w:r>
      <w:r w:rsidR="00C94FEF" w:rsidRPr="00553752">
        <w:rPr>
          <w:color w:val="auto"/>
          <w:sz w:val="28"/>
          <w:szCs w:val="28"/>
        </w:rPr>
        <w:t>Архивохранилища должны быть безопасными в пожарном отношении, гарантированы от затопления и иметь запасный выход.</w:t>
      </w:r>
    </w:p>
    <w:p w14:paraId="2F728BCD" w14:textId="77777777" w:rsidR="00B81F4E" w:rsidRDefault="00CA51A8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</w:t>
      </w:r>
      <w:r w:rsidR="005446B5">
        <w:rPr>
          <w:color w:val="auto"/>
          <w:sz w:val="28"/>
          <w:szCs w:val="28"/>
        </w:rPr>
        <w:t>Слайд</w:t>
      </w:r>
      <w:r>
        <w:rPr>
          <w:color w:val="auto"/>
          <w:sz w:val="28"/>
          <w:szCs w:val="28"/>
        </w:rPr>
        <w:t xml:space="preserve"> 7</w:t>
      </w:r>
      <w:r w:rsidR="00AB53C9">
        <w:rPr>
          <w:color w:val="auto"/>
          <w:sz w:val="28"/>
          <w:szCs w:val="28"/>
        </w:rPr>
        <w:t xml:space="preserve">). </w:t>
      </w:r>
      <w:r w:rsidR="00222A77" w:rsidRPr="00553752">
        <w:rPr>
          <w:color w:val="auto"/>
          <w:sz w:val="28"/>
          <w:szCs w:val="28"/>
        </w:rPr>
        <w:t xml:space="preserve">Помещения архивохранилищ </w:t>
      </w:r>
      <w:r w:rsidR="00C94FEF" w:rsidRPr="00553752">
        <w:rPr>
          <w:color w:val="auto"/>
          <w:sz w:val="28"/>
          <w:szCs w:val="28"/>
        </w:rPr>
        <w:t xml:space="preserve">в обязательном порядке </w:t>
      </w:r>
      <w:r w:rsidR="00222A77" w:rsidRPr="00553752">
        <w:rPr>
          <w:color w:val="auto"/>
          <w:sz w:val="28"/>
          <w:szCs w:val="28"/>
        </w:rPr>
        <w:t>оборудуются охранной и пожарной сигнализациями.</w:t>
      </w:r>
      <w:r w:rsidR="00C94FEF" w:rsidRPr="00553752">
        <w:rPr>
          <w:color w:val="auto"/>
          <w:sz w:val="28"/>
          <w:szCs w:val="28"/>
        </w:rPr>
        <w:t xml:space="preserve"> </w:t>
      </w:r>
      <w:r w:rsidR="00254685" w:rsidRPr="00553752">
        <w:rPr>
          <w:color w:val="auto"/>
          <w:sz w:val="28"/>
          <w:szCs w:val="28"/>
        </w:rPr>
        <w:t>Размещение датчиков</w:t>
      </w:r>
      <w:r w:rsidR="00B81F4E" w:rsidRPr="00553752">
        <w:rPr>
          <w:color w:val="auto"/>
          <w:sz w:val="28"/>
          <w:szCs w:val="28"/>
        </w:rPr>
        <w:t xml:space="preserve"> (извещателей)</w:t>
      </w:r>
      <w:r w:rsidR="00254685" w:rsidRPr="00553752">
        <w:rPr>
          <w:color w:val="auto"/>
          <w:sz w:val="28"/>
          <w:szCs w:val="28"/>
        </w:rPr>
        <w:t xml:space="preserve"> пожарной сигнализации определяется исходя из расчета </w:t>
      </w:r>
      <w:r w:rsidR="00226C32">
        <w:rPr>
          <w:color w:val="auto"/>
          <w:sz w:val="28"/>
          <w:szCs w:val="28"/>
        </w:rPr>
        <w:t>- охват одним датчиком радиуса</w:t>
      </w:r>
      <w:r w:rsidR="00254685" w:rsidRPr="00553752">
        <w:rPr>
          <w:color w:val="auto"/>
          <w:sz w:val="28"/>
          <w:szCs w:val="28"/>
        </w:rPr>
        <w:t xml:space="preserve"> 8 м</w:t>
      </w:r>
      <w:r w:rsidR="00637C90" w:rsidRPr="00637C90">
        <w:rPr>
          <w:color w:val="auto"/>
          <w:sz w:val="28"/>
          <w:szCs w:val="28"/>
          <w:vertAlign w:val="superscript"/>
        </w:rPr>
        <w:t>2</w:t>
      </w:r>
      <w:r w:rsidR="00254685" w:rsidRPr="00553752">
        <w:rPr>
          <w:color w:val="auto"/>
          <w:sz w:val="28"/>
          <w:szCs w:val="28"/>
        </w:rPr>
        <w:t>, при этом в одном помещени</w:t>
      </w:r>
      <w:r w:rsidR="00637C90">
        <w:rPr>
          <w:color w:val="auto"/>
          <w:sz w:val="28"/>
          <w:szCs w:val="28"/>
        </w:rPr>
        <w:t>и</w:t>
      </w:r>
      <w:r w:rsidR="00254685" w:rsidRPr="00553752">
        <w:rPr>
          <w:color w:val="auto"/>
          <w:sz w:val="28"/>
          <w:szCs w:val="28"/>
        </w:rPr>
        <w:t xml:space="preserve"> должно быть </w:t>
      </w:r>
      <w:r w:rsidR="00553752" w:rsidRPr="00553752">
        <w:rPr>
          <w:color w:val="auto"/>
          <w:sz w:val="28"/>
          <w:szCs w:val="28"/>
        </w:rPr>
        <w:t xml:space="preserve">расположено </w:t>
      </w:r>
      <w:r w:rsidR="00254685" w:rsidRPr="00553752">
        <w:rPr>
          <w:color w:val="auto"/>
          <w:sz w:val="28"/>
          <w:szCs w:val="28"/>
        </w:rPr>
        <w:t xml:space="preserve">не менее 2-х датчиков. </w:t>
      </w:r>
    </w:p>
    <w:p w14:paraId="5869F1D7" w14:textId="77777777" w:rsidR="00B81F4E" w:rsidRDefault="00B81F4E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 w:rsidRPr="00553752">
        <w:rPr>
          <w:color w:val="auto"/>
          <w:sz w:val="28"/>
          <w:szCs w:val="28"/>
        </w:rPr>
        <w:t>В архивохранилищах должны быть установлены следующие д</w:t>
      </w:r>
      <w:r w:rsidR="00254685" w:rsidRPr="00553752">
        <w:rPr>
          <w:color w:val="auto"/>
          <w:sz w:val="28"/>
          <w:szCs w:val="28"/>
        </w:rPr>
        <w:t>атчики охранной сигнализации</w:t>
      </w:r>
      <w:r w:rsidRPr="00553752">
        <w:rPr>
          <w:color w:val="auto"/>
          <w:sz w:val="28"/>
          <w:szCs w:val="28"/>
        </w:rPr>
        <w:t>:</w:t>
      </w:r>
    </w:p>
    <w:p w14:paraId="736FB20C" w14:textId="77777777" w:rsidR="00637C90" w:rsidRPr="00637C90" w:rsidRDefault="00637C90" w:rsidP="0005356B">
      <w:pPr>
        <w:pStyle w:val="af0"/>
        <w:numPr>
          <w:ilvl w:val="0"/>
          <w:numId w:val="32"/>
        </w:numPr>
        <w:spacing w:before="0" w:beforeAutospacing="0" w:after="0" w:afterAutospacing="0" w:line="276" w:lineRule="auto"/>
        <w:ind w:left="0"/>
        <w:jc w:val="both"/>
        <w:rPr>
          <w:rStyle w:val="ac"/>
          <w:b w:val="0"/>
          <w:bCs w:val="0"/>
          <w:sz w:val="28"/>
          <w:szCs w:val="28"/>
        </w:rPr>
      </w:pPr>
      <w:r w:rsidRPr="00637C90">
        <w:rPr>
          <w:rStyle w:val="ac"/>
          <w:b w:val="0"/>
          <w:bCs w:val="0"/>
          <w:sz w:val="28"/>
          <w:szCs w:val="28"/>
        </w:rPr>
        <w:t>датчик движения или объемный датчик;</w:t>
      </w:r>
    </w:p>
    <w:p w14:paraId="1F0E7A9C" w14:textId="77777777" w:rsidR="00637C90" w:rsidRPr="00637C90" w:rsidRDefault="00637C90" w:rsidP="0005356B">
      <w:pPr>
        <w:pStyle w:val="af0"/>
        <w:numPr>
          <w:ilvl w:val="0"/>
          <w:numId w:val="32"/>
        </w:numPr>
        <w:spacing w:before="0" w:beforeAutospacing="0" w:after="0" w:afterAutospacing="0" w:line="276" w:lineRule="auto"/>
        <w:ind w:left="0"/>
        <w:jc w:val="both"/>
        <w:rPr>
          <w:rStyle w:val="ac"/>
          <w:b w:val="0"/>
          <w:bCs w:val="0"/>
          <w:sz w:val="28"/>
          <w:szCs w:val="28"/>
        </w:rPr>
      </w:pPr>
      <w:r w:rsidRPr="00637C90">
        <w:rPr>
          <w:rStyle w:val="ac"/>
          <w:b w:val="0"/>
          <w:bCs w:val="0"/>
          <w:sz w:val="28"/>
          <w:szCs w:val="28"/>
        </w:rPr>
        <w:lastRenderedPageBreak/>
        <w:t>датчик открытия дверей;</w:t>
      </w:r>
    </w:p>
    <w:p w14:paraId="09827D14" w14:textId="77777777" w:rsidR="00B81F4E" w:rsidRPr="00637C90" w:rsidRDefault="00637C90" w:rsidP="0005356B">
      <w:pPr>
        <w:pStyle w:val="af0"/>
        <w:numPr>
          <w:ilvl w:val="0"/>
          <w:numId w:val="32"/>
        </w:numPr>
        <w:spacing w:before="0" w:beforeAutospacing="0" w:after="0" w:afterAutospacing="0" w:line="276" w:lineRule="auto"/>
        <w:ind w:left="0"/>
        <w:jc w:val="both"/>
        <w:rPr>
          <w:rStyle w:val="apple-converted-space"/>
          <w:b/>
          <w:sz w:val="28"/>
          <w:szCs w:val="28"/>
        </w:rPr>
      </w:pPr>
      <w:r w:rsidRPr="00637C90">
        <w:rPr>
          <w:rStyle w:val="ac"/>
          <w:b w:val="0"/>
          <w:bCs w:val="0"/>
          <w:sz w:val="28"/>
          <w:szCs w:val="28"/>
        </w:rPr>
        <w:t>датчик разбития стекла.</w:t>
      </w:r>
    </w:p>
    <w:p w14:paraId="6E0529E6" w14:textId="77777777" w:rsidR="00CA49F5" w:rsidRPr="00637C90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 w:rsidRPr="00FC4712">
        <w:rPr>
          <w:sz w:val="28"/>
          <w:szCs w:val="28"/>
        </w:rPr>
        <w:t>Архивохранилище должно быть максимально удалено от лабораторных, производственных, бытовых помещений архива и не иметь общих с ними вентиляционных каналов. Архивохранилище отделяется от соседних помещений архива несгораемыми стенами и перекрытиями с пределами огнестойкости не менее двух часов. В архивохранилище не допускается прокладка труб водоснабжения и канализации, технологически</w:t>
      </w:r>
      <w:r w:rsidR="002D1039">
        <w:rPr>
          <w:sz w:val="28"/>
          <w:szCs w:val="28"/>
        </w:rPr>
        <w:t>х</w:t>
      </w:r>
      <w:r w:rsidRPr="00FC4712">
        <w:rPr>
          <w:sz w:val="28"/>
          <w:szCs w:val="28"/>
        </w:rPr>
        <w:t xml:space="preserve"> или бытовы</w:t>
      </w:r>
      <w:r w:rsidR="002D1039">
        <w:rPr>
          <w:sz w:val="28"/>
          <w:szCs w:val="28"/>
        </w:rPr>
        <w:t>х</w:t>
      </w:r>
      <w:r w:rsidRPr="00FC4712">
        <w:rPr>
          <w:sz w:val="28"/>
          <w:szCs w:val="28"/>
        </w:rPr>
        <w:t xml:space="preserve"> вывод</w:t>
      </w:r>
      <w:r w:rsidR="002D1039">
        <w:rPr>
          <w:sz w:val="28"/>
          <w:szCs w:val="28"/>
        </w:rPr>
        <w:t>ов</w:t>
      </w:r>
      <w:r w:rsidRPr="00FC4712">
        <w:rPr>
          <w:sz w:val="28"/>
          <w:szCs w:val="28"/>
        </w:rPr>
        <w:t xml:space="preserve"> воды.</w:t>
      </w:r>
      <w:r w:rsidR="00A84F53">
        <w:rPr>
          <w:color w:val="FF0000"/>
          <w:sz w:val="28"/>
          <w:szCs w:val="28"/>
        </w:rPr>
        <w:t xml:space="preserve"> </w:t>
      </w:r>
    </w:p>
    <w:p w14:paraId="57256140" w14:textId="77777777" w:rsidR="00A84F53" w:rsidRPr="00CA49F5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(Слайд</w:t>
      </w:r>
      <w:r w:rsidR="00CA51A8">
        <w:rPr>
          <w:color w:val="auto"/>
          <w:sz w:val="28"/>
          <w:szCs w:val="28"/>
        </w:rPr>
        <w:t xml:space="preserve"> 8</w:t>
      </w:r>
      <w:r w:rsidR="00C159C5">
        <w:rPr>
          <w:color w:val="auto"/>
          <w:sz w:val="28"/>
          <w:szCs w:val="28"/>
        </w:rPr>
        <w:t xml:space="preserve">). </w:t>
      </w:r>
      <w:r w:rsidR="00A84F53" w:rsidRPr="00CA49F5">
        <w:rPr>
          <w:color w:val="auto"/>
          <w:sz w:val="28"/>
          <w:szCs w:val="28"/>
        </w:rPr>
        <w:t>Проводк</w:t>
      </w:r>
      <w:r w:rsidR="00637C90">
        <w:rPr>
          <w:color w:val="auto"/>
          <w:sz w:val="28"/>
          <w:szCs w:val="28"/>
        </w:rPr>
        <w:t>а</w:t>
      </w:r>
      <w:r w:rsidR="00A84F53" w:rsidRPr="00CA49F5">
        <w:rPr>
          <w:color w:val="auto"/>
          <w:sz w:val="28"/>
          <w:szCs w:val="28"/>
        </w:rPr>
        <w:t xml:space="preserve"> труб </w:t>
      </w:r>
      <w:r w:rsidR="00637C90">
        <w:rPr>
          <w:color w:val="auto"/>
          <w:sz w:val="28"/>
          <w:szCs w:val="28"/>
        </w:rPr>
        <w:t>центрального отопления</w:t>
      </w:r>
      <w:r w:rsidR="00A84F53" w:rsidRPr="00CA49F5">
        <w:rPr>
          <w:color w:val="auto"/>
          <w:sz w:val="28"/>
          <w:szCs w:val="28"/>
        </w:rPr>
        <w:t xml:space="preserve"> допускается при условии их изоляции специальны</w:t>
      </w:r>
      <w:r w:rsidR="002D1039">
        <w:rPr>
          <w:color w:val="auto"/>
          <w:sz w:val="28"/>
          <w:szCs w:val="28"/>
        </w:rPr>
        <w:t>ми</w:t>
      </w:r>
      <w:r w:rsidR="00A84F53" w:rsidRPr="00CA49F5">
        <w:rPr>
          <w:color w:val="auto"/>
          <w:sz w:val="28"/>
          <w:szCs w:val="28"/>
        </w:rPr>
        <w:t xml:space="preserve"> защитны</w:t>
      </w:r>
      <w:r w:rsidR="002D1039">
        <w:rPr>
          <w:color w:val="auto"/>
          <w:sz w:val="28"/>
          <w:szCs w:val="28"/>
        </w:rPr>
        <w:t>ми</w:t>
      </w:r>
      <w:r w:rsidR="00A84F53" w:rsidRPr="00CA49F5">
        <w:rPr>
          <w:color w:val="auto"/>
          <w:sz w:val="28"/>
          <w:szCs w:val="28"/>
        </w:rPr>
        <w:t xml:space="preserve"> приспособл</w:t>
      </w:r>
      <w:r w:rsidR="00637C90">
        <w:rPr>
          <w:color w:val="auto"/>
          <w:sz w:val="28"/>
          <w:szCs w:val="28"/>
        </w:rPr>
        <w:t>ения</w:t>
      </w:r>
      <w:r w:rsidR="002D1039">
        <w:rPr>
          <w:color w:val="auto"/>
          <w:sz w:val="28"/>
          <w:szCs w:val="28"/>
        </w:rPr>
        <w:t>ми</w:t>
      </w:r>
      <w:r w:rsidR="00637C90">
        <w:rPr>
          <w:color w:val="auto"/>
          <w:sz w:val="28"/>
          <w:szCs w:val="28"/>
        </w:rPr>
        <w:t>, исключающи</w:t>
      </w:r>
      <w:r w:rsidR="002D1039">
        <w:rPr>
          <w:color w:val="auto"/>
          <w:sz w:val="28"/>
          <w:szCs w:val="28"/>
        </w:rPr>
        <w:t>ми</w:t>
      </w:r>
      <w:r w:rsidR="00A84F53" w:rsidRPr="00CA49F5">
        <w:rPr>
          <w:color w:val="auto"/>
          <w:sz w:val="28"/>
          <w:szCs w:val="28"/>
        </w:rPr>
        <w:t xml:space="preserve"> выброс</w:t>
      </w:r>
      <w:r w:rsidR="00637C90">
        <w:rPr>
          <w:color w:val="auto"/>
          <w:sz w:val="28"/>
          <w:szCs w:val="28"/>
        </w:rPr>
        <w:t>ы</w:t>
      </w:r>
      <w:r w:rsidR="00A84F53" w:rsidRPr="00CA49F5">
        <w:rPr>
          <w:color w:val="auto"/>
          <w:sz w:val="28"/>
          <w:szCs w:val="28"/>
        </w:rPr>
        <w:t xml:space="preserve"> из них в архивохранилище. Например, ограждение радиаторов отопления л</w:t>
      </w:r>
      <w:r w:rsidR="00CA49F5" w:rsidRPr="00CA49F5">
        <w:rPr>
          <w:color w:val="auto"/>
          <w:sz w:val="28"/>
          <w:szCs w:val="28"/>
        </w:rPr>
        <w:t>истовым железом</w:t>
      </w:r>
      <w:r w:rsidR="00A84F53" w:rsidRPr="00CA49F5">
        <w:rPr>
          <w:color w:val="auto"/>
          <w:sz w:val="28"/>
          <w:szCs w:val="28"/>
        </w:rPr>
        <w:t xml:space="preserve"> и труб системы отопления</w:t>
      </w:r>
      <w:r w:rsidR="00637C90">
        <w:rPr>
          <w:color w:val="auto"/>
          <w:sz w:val="28"/>
          <w:szCs w:val="28"/>
        </w:rPr>
        <w:t xml:space="preserve"> -</w:t>
      </w:r>
      <w:r w:rsidR="00A84F53" w:rsidRPr="00CA49F5">
        <w:rPr>
          <w:color w:val="auto"/>
          <w:sz w:val="28"/>
          <w:szCs w:val="28"/>
        </w:rPr>
        <w:t xml:space="preserve"> защи</w:t>
      </w:r>
      <w:r w:rsidR="00CA49F5" w:rsidRPr="00CA49F5">
        <w:rPr>
          <w:color w:val="auto"/>
          <w:sz w:val="28"/>
          <w:szCs w:val="28"/>
        </w:rPr>
        <w:t>тными кожухами.</w:t>
      </w:r>
    </w:p>
    <w:p w14:paraId="5010C877" w14:textId="77777777" w:rsidR="00FC4712" w:rsidRPr="00E34001" w:rsidRDefault="00AD70D7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34001">
        <w:rPr>
          <w:sz w:val="28"/>
          <w:szCs w:val="28"/>
        </w:rPr>
        <w:t>Р</w:t>
      </w:r>
      <w:r w:rsidR="00FC4712" w:rsidRPr="00E34001">
        <w:rPr>
          <w:sz w:val="28"/>
          <w:szCs w:val="28"/>
        </w:rPr>
        <w:t>азмещени</w:t>
      </w:r>
      <w:r w:rsidRPr="00E34001">
        <w:rPr>
          <w:sz w:val="28"/>
          <w:szCs w:val="28"/>
        </w:rPr>
        <w:t>е</w:t>
      </w:r>
      <w:r w:rsidR="00FC4712" w:rsidRPr="00E34001">
        <w:rPr>
          <w:sz w:val="28"/>
          <w:szCs w:val="28"/>
        </w:rPr>
        <w:t xml:space="preserve"> архивохранилища предпочт</w:t>
      </w:r>
      <w:r w:rsidRPr="00E34001">
        <w:rPr>
          <w:sz w:val="28"/>
          <w:szCs w:val="28"/>
        </w:rPr>
        <w:t>ительнее</w:t>
      </w:r>
      <w:r w:rsidR="00FC4712" w:rsidRPr="00E34001">
        <w:rPr>
          <w:sz w:val="28"/>
          <w:szCs w:val="28"/>
        </w:rPr>
        <w:t xml:space="preserve"> </w:t>
      </w:r>
      <w:r w:rsidRPr="00E34001">
        <w:rPr>
          <w:sz w:val="28"/>
          <w:szCs w:val="28"/>
        </w:rPr>
        <w:t>в</w:t>
      </w:r>
      <w:r w:rsidR="00FC4712" w:rsidRPr="00E34001">
        <w:rPr>
          <w:sz w:val="28"/>
          <w:szCs w:val="28"/>
        </w:rPr>
        <w:t xml:space="preserve"> помещени</w:t>
      </w:r>
      <w:r w:rsidRPr="00E34001">
        <w:rPr>
          <w:sz w:val="28"/>
          <w:szCs w:val="28"/>
        </w:rPr>
        <w:t>ях</w:t>
      </w:r>
      <w:r w:rsidR="00FC4712" w:rsidRPr="00E34001">
        <w:rPr>
          <w:sz w:val="28"/>
          <w:szCs w:val="28"/>
        </w:rPr>
        <w:t xml:space="preserve"> с северной ориентацией окон.</w:t>
      </w:r>
    </w:p>
    <w:p w14:paraId="2EE74C82" w14:textId="77777777" w:rsidR="00FC4712" w:rsidRPr="00E34001" w:rsidRDefault="00FC4712" w:rsidP="0005356B">
      <w:pPr>
        <w:pStyle w:val="af7"/>
        <w:spacing w:line="276" w:lineRule="auto"/>
        <w:ind w:left="0" w:firstLine="567"/>
        <w:jc w:val="both"/>
        <w:rPr>
          <w:sz w:val="28"/>
          <w:szCs w:val="28"/>
        </w:rPr>
      </w:pPr>
      <w:r w:rsidRPr="00E34001">
        <w:rPr>
          <w:sz w:val="28"/>
          <w:szCs w:val="28"/>
        </w:rPr>
        <w:t>Материалы покрытия стен, полов, потолков, внутренней арматуры архивохранилища, применяемые при изготовлении оборудования и средств хранения архивных документов, не должны собирать пыль, быть ее источником или выделять агрессивные химические вещества.</w:t>
      </w:r>
    </w:p>
    <w:p w14:paraId="7A6ED171" w14:textId="77777777" w:rsidR="00FC4712" w:rsidRPr="00E34001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34001">
        <w:rPr>
          <w:sz w:val="28"/>
          <w:szCs w:val="28"/>
        </w:rPr>
        <w:t>Архивохранилище должно иметь естественную или искусственную вентиляцию. Систем</w:t>
      </w:r>
      <w:r w:rsidR="00637C90" w:rsidRPr="00E34001">
        <w:rPr>
          <w:sz w:val="28"/>
          <w:szCs w:val="28"/>
        </w:rPr>
        <w:t>а</w:t>
      </w:r>
      <w:r w:rsidRPr="00E34001">
        <w:rPr>
          <w:sz w:val="28"/>
          <w:szCs w:val="28"/>
        </w:rPr>
        <w:t xml:space="preserve"> кондиционирования должн</w:t>
      </w:r>
      <w:r w:rsidR="00637C90" w:rsidRPr="00E34001">
        <w:rPr>
          <w:sz w:val="28"/>
          <w:szCs w:val="28"/>
        </w:rPr>
        <w:t>а</w:t>
      </w:r>
      <w:r w:rsidRPr="00E34001">
        <w:rPr>
          <w:sz w:val="28"/>
          <w:szCs w:val="28"/>
        </w:rPr>
        <w:t xml:space="preserve"> обеспечивать рециркуляцию воздуха, стабильность температурно-влажностного режима, очистку воздуха от пы</w:t>
      </w:r>
      <w:r w:rsidR="00AD70D7" w:rsidRPr="00E34001">
        <w:rPr>
          <w:sz w:val="28"/>
          <w:szCs w:val="28"/>
        </w:rPr>
        <w:t>ли и агрессивных примесей</w:t>
      </w:r>
      <w:r w:rsidRPr="00E34001">
        <w:rPr>
          <w:sz w:val="28"/>
          <w:szCs w:val="28"/>
        </w:rPr>
        <w:t>.</w:t>
      </w:r>
    </w:p>
    <w:p w14:paraId="0865E16D" w14:textId="77777777" w:rsid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34001">
        <w:rPr>
          <w:sz w:val="28"/>
          <w:szCs w:val="28"/>
        </w:rPr>
        <w:t>Высота архивохранилища</w:t>
      </w:r>
      <w:r w:rsidRPr="00FC4712">
        <w:rPr>
          <w:sz w:val="28"/>
          <w:szCs w:val="28"/>
        </w:rPr>
        <w:t xml:space="preserve"> </w:t>
      </w:r>
      <w:r w:rsidR="00037BFA">
        <w:rPr>
          <w:sz w:val="28"/>
          <w:szCs w:val="28"/>
        </w:rPr>
        <w:t xml:space="preserve">зависит </w:t>
      </w:r>
      <w:r w:rsidR="00637C90">
        <w:rPr>
          <w:sz w:val="28"/>
          <w:szCs w:val="28"/>
        </w:rPr>
        <w:t>от конструктивных особенностей здания архива</w:t>
      </w:r>
      <w:r w:rsidR="00037BFA">
        <w:rPr>
          <w:sz w:val="28"/>
          <w:szCs w:val="28"/>
        </w:rPr>
        <w:t xml:space="preserve">, а также от </w:t>
      </w:r>
      <w:r w:rsidRPr="00FC4712">
        <w:rPr>
          <w:sz w:val="28"/>
          <w:szCs w:val="28"/>
        </w:rPr>
        <w:t xml:space="preserve">технологического оборудования, </w:t>
      </w:r>
      <w:r w:rsidR="00037BFA">
        <w:rPr>
          <w:sz w:val="28"/>
          <w:szCs w:val="28"/>
        </w:rPr>
        <w:t>используемого</w:t>
      </w:r>
      <w:r w:rsidRPr="00FC4712">
        <w:rPr>
          <w:sz w:val="28"/>
          <w:szCs w:val="28"/>
        </w:rPr>
        <w:t xml:space="preserve"> для хранения архивных документов, но не менее 2,2 м до низа выступающих констру</w:t>
      </w:r>
      <w:r w:rsidR="004E2C28">
        <w:rPr>
          <w:sz w:val="28"/>
          <w:szCs w:val="28"/>
        </w:rPr>
        <w:t>кций</w:t>
      </w:r>
      <w:r w:rsidRPr="00FC4712">
        <w:rPr>
          <w:sz w:val="28"/>
          <w:szCs w:val="28"/>
        </w:rPr>
        <w:t>.</w:t>
      </w:r>
    </w:p>
    <w:p w14:paraId="4785D25D" w14:textId="77777777" w:rsidR="00E34001" w:rsidRPr="00E34001" w:rsidRDefault="00E34001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34001">
        <w:rPr>
          <w:sz w:val="28"/>
          <w:szCs w:val="28"/>
        </w:rPr>
        <w:t>Иметь беспрепятственные выходы к лифтам и лестничным клеткам</w:t>
      </w:r>
      <w:r>
        <w:rPr>
          <w:sz w:val="28"/>
          <w:szCs w:val="28"/>
        </w:rPr>
        <w:t>.</w:t>
      </w:r>
    </w:p>
    <w:p w14:paraId="73E4035D" w14:textId="77777777" w:rsidR="00FC4712" w:rsidRPr="00F26165" w:rsidRDefault="00F2616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6165">
        <w:rPr>
          <w:sz w:val="28"/>
          <w:szCs w:val="28"/>
        </w:rPr>
        <w:t xml:space="preserve">Архивохранилище документов на </w:t>
      </w:r>
      <w:proofErr w:type="spellStart"/>
      <w:r w:rsidRPr="00F26165">
        <w:rPr>
          <w:sz w:val="28"/>
          <w:szCs w:val="28"/>
        </w:rPr>
        <w:t>нитрооснове</w:t>
      </w:r>
      <w:proofErr w:type="spellEnd"/>
      <w:r w:rsidRPr="00F26165">
        <w:rPr>
          <w:sz w:val="28"/>
          <w:szCs w:val="28"/>
        </w:rPr>
        <w:t xml:space="preserve"> территориально должно быть отделено и изолировано от других, а также снабжено дополнительной вытяжкой воздуха в его нижней зоне.</w:t>
      </w:r>
    </w:p>
    <w:p w14:paraId="0D61EEDD" w14:textId="77777777" w:rsidR="00FC4712" w:rsidRPr="00CA51A8" w:rsidRDefault="005446B5" w:rsidP="0005356B">
      <w:pPr>
        <w:pStyle w:val="1"/>
        <w:spacing w:before="360" w:after="240" w:line="276" w:lineRule="auto"/>
        <w:jc w:val="center"/>
        <w:rPr>
          <w:rFonts w:ascii="Times New Roman" w:hAnsi="Times New Roman"/>
          <w:color w:val="auto"/>
        </w:rPr>
      </w:pPr>
      <w:bookmarkStart w:id="4" w:name="BM10"/>
      <w:bookmarkStart w:id="5" w:name="_Toc421535932"/>
      <w:bookmarkEnd w:id="4"/>
      <w:r>
        <w:rPr>
          <w:rFonts w:ascii="Times New Roman" w:hAnsi="Times New Roman"/>
          <w:b w:val="0"/>
          <w:color w:val="auto"/>
        </w:rPr>
        <w:t>(Слайд 9</w:t>
      </w:r>
      <w:r w:rsidR="00CA51A8" w:rsidRPr="00CA51A8">
        <w:rPr>
          <w:rFonts w:ascii="Times New Roman" w:hAnsi="Times New Roman"/>
          <w:b w:val="0"/>
          <w:color w:val="auto"/>
        </w:rPr>
        <w:t>).</w:t>
      </w:r>
      <w:r w:rsidR="00CA51A8" w:rsidRPr="00CA51A8">
        <w:rPr>
          <w:rFonts w:ascii="Times New Roman" w:hAnsi="Times New Roman"/>
          <w:color w:val="auto"/>
        </w:rPr>
        <w:t xml:space="preserve"> 3. </w:t>
      </w:r>
      <w:r w:rsidR="007E1EF2" w:rsidRPr="00CA51A8">
        <w:rPr>
          <w:rFonts w:ascii="Times New Roman" w:hAnsi="Times New Roman"/>
          <w:color w:val="auto"/>
        </w:rPr>
        <w:t>Нормативные р</w:t>
      </w:r>
      <w:r w:rsidR="00FC4712" w:rsidRPr="00CA51A8">
        <w:rPr>
          <w:rFonts w:ascii="Times New Roman" w:hAnsi="Times New Roman"/>
          <w:color w:val="auto"/>
        </w:rPr>
        <w:t>ежи</w:t>
      </w:r>
      <w:r w:rsidR="007F4C4A" w:rsidRPr="00CA51A8">
        <w:rPr>
          <w:rFonts w:ascii="Times New Roman" w:hAnsi="Times New Roman"/>
          <w:color w:val="auto"/>
        </w:rPr>
        <w:t>м</w:t>
      </w:r>
      <w:r w:rsidR="007E1EF2" w:rsidRPr="00CA51A8">
        <w:rPr>
          <w:rFonts w:ascii="Times New Roman" w:hAnsi="Times New Roman"/>
          <w:color w:val="auto"/>
        </w:rPr>
        <w:t>ы</w:t>
      </w:r>
      <w:r w:rsidR="007F4C4A" w:rsidRPr="00CA51A8">
        <w:rPr>
          <w:rFonts w:ascii="Times New Roman" w:hAnsi="Times New Roman"/>
          <w:color w:val="auto"/>
        </w:rPr>
        <w:t xml:space="preserve"> хранения архивных документов</w:t>
      </w:r>
      <w:bookmarkEnd w:id="5"/>
    </w:p>
    <w:p w14:paraId="0115534E" w14:textId="77777777" w:rsidR="00FC4712" w:rsidRPr="007F4C4A" w:rsidRDefault="00FC4712" w:rsidP="0005356B">
      <w:pPr>
        <w:pStyle w:val="2"/>
        <w:spacing w:after="120" w:line="276" w:lineRule="auto"/>
        <w:ind w:left="0" w:hanging="578"/>
        <w:rPr>
          <w:rFonts w:ascii="Times New Roman" w:hAnsi="Times New Roman"/>
        </w:rPr>
      </w:pPr>
      <w:bookmarkStart w:id="6" w:name="_Toc421535933"/>
      <w:r w:rsidRPr="007F4C4A">
        <w:rPr>
          <w:rFonts w:ascii="Times New Roman" w:hAnsi="Times New Roman"/>
        </w:rPr>
        <w:t>Противопожарный режим</w:t>
      </w:r>
      <w:bookmarkEnd w:id="6"/>
    </w:p>
    <w:p w14:paraId="2A298199" w14:textId="77777777" w:rsidR="0037096E" w:rsidRPr="0037096E" w:rsidRDefault="0037096E" w:rsidP="0005356B">
      <w:pPr>
        <w:pStyle w:val="af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7096E">
        <w:rPr>
          <w:sz w:val="28"/>
          <w:szCs w:val="28"/>
        </w:rPr>
        <w:t>Противопожарный режим в архиве, регламентируется законодательством Российской Федерации, регулирующим вопросы пожарной безопасности:</w:t>
      </w:r>
    </w:p>
    <w:p w14:paraId="155D8F25" w14:textId="77777777" w:rsidR="0037096E" w:rsidRPr="0037096E" w:rsidRDefault="0037096E" w:rsidP="0005356B">
      <w:pPr>
        <w:pStyle w:val="af0"/>
        <w:numPr>
          <w:ilvl w:val="0"/>
          <w:numId w:val="4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D33E61">
        <w:rPr>
          <w:sz w:val="28"/>
          <w:szCs w:val="28"/>
        </w:rPr>
        <w:lastRenderedPageBreak/>
        <w:t>Специальные правила пожарной безопасности государственных и муниципальных архивов Российской Федерации</w:t>
      </w:r>
      <w:r>
        <w:rPr>
          <w:sz w:val="28"/>
          <w:szCs w:val="28"/>
        </w:rPr>
        <w:t xml:space="preserve"> (утверждены </w:t>
      </w:r>
      <w:r w:rsidRPr="00D33E61">
        <w:rPr>
          <w:sz w:val="28"/>
          <w:szCs w:val="28"/>
        </w:rPr>
        <w:t>приказом Министерс</w:t>
      </w:r>
      <w:r>
        <w:rPr>
          <w:sz w:val="28"/>
          <w:szCs w:val="28"/>
        </w:rPr>
        <w:t>тва культуры РФ от 12.01.2009</w:t>
      </w:r>
      <w:r w:rsidRPr="00D33E61">
        <w:rPr>
          <w:sz w:val="28"/>
          <w:szCs w:val="28"/>
        </w:rPr>
        <w:t xml:space="preserve"> N 3</w:t>
      </w:r>
      <w:r>
        <w:rPr>
          <w:sz w:val="28"/>
          <w:szCs w:val="28"/>
        </w:rPr>
        <w:t>)</w:t>
      </w:r>
    </w:p>
    <w:p w14:paraId="41494523" w14:textId="77777777" w:rsidR="004147C9" w:rsidRDefault="00EA6489" w:rsidP="0005356B">
      <w:pPr>
        <w:pStyle w:val="af0"/>
        <w:numPr>
          <w:ilvl w:val="0"/>
          <w:numId w:val="28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hyperlink r:id="rId9" w:history="1">
        <w:r w:rsidR="004147C9" w:rsidRPr="00CA51A8">
          <w:rPr>
            <w:sz w:val="28"/>
            <w:szCs w:val="28"/>
          </w:rPr>
          <w:t>Ф</w:t>
        </w:r>
        <w:r w:rsidR="00FC4712" w:rsidRPr="00CA51A8">
          <w:rPr>
            <w:sz w:val="28"/>
            <w:szCs w:val="28"/>
          </w:rPr>
          <w:t>е</w:t>
        </w:r>
        <w:r w:rsidR="002D1039" w:rsidRPr="00CA51A8">
          <w:rPr>
            <w:sz w:val="28"/>
            <w:szCs w:val="28"/>
          </w:rPr>
          <w:t>деральный закон от 21.12.1994</w:t>
        </w:r>
        <w:r w:rsidR="00CA51A8" w:rsidRPr="00CA51A8">
          <w:rPr>
            <w:sz w:val="28"/>
            <w:szCs w:val="28"/>
          </w:rPr>
          <w:t xml:space="preserve"> N </w:t>
        </w:r>
        <w:r w:rsidR="00FC4712" w:rsidRPr="00CA51A8">
          <w:rPr>
            <w:sz w:val="28"/>
            <w:szCs w:val="28"/>
          </w:rPr>
          <w:t>69-ФЗ «О пожарной безопасности</w:t>
        </w:r>
      </w:hyperlink>
      <w:r w:rsidR="004147C9" w:rsidRPr="00CA51A8">
        <w:rPr>
          <w:sz w:val="28"/>
          <w:szCs w:val="28"/>
        </w:rPr>
        <w:t>»;</w:t>
      </w:r>
    </w:p>
    <w:p w14:paraId="32EE24DF" w14:textId="77777777" w:rsidR="00193A52" w:rsidRPr="00193A52" w:rsidRDefault="00193A52" w:rsidP="0005356B">
      <w:pPr>
        <w:pStyle w:val="af0"/>
        <w:numPr>
          <w:ilvl w:val="0"/>
          <w:numId w:val="28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Правила противопожарного режима в Российской Федерации (утверждены постановлением Правительства РФ от 16.09.2020 г. № 1479).</w:t>
      </w:r>
    </w:p>
    <w:p w14:paraId="75095660" w14:textId="77777777" w:rsidR="005615F0" w:rsidRDefault="0037096E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Пожарная безопасность </w:t>
      </w:r>
      <w:r w:rsidR="00D33E61" w:rsidRPr="00D33E61">
        <w:rPr>
          <w:sz w:val="28"/>
          <w:szCs w:val="28"/>
        </w:rPr>
        <w:t xml:space="preserve">архива должна обеспечиваться </w:t>
      </w:r>
      <w:r w:rsidR="00D33E61">
        <w:rPr>
          <w:sz w:val="28"/>
          <w:szCs w:val="28"/>
        </w:rPr>
        <w:t xml:space="preserve">как </w:t>
      </w:r>
      <w:r w:rsidR="00D33E61" w:rsidRPr="00D33E61">
        <w:rPr>
          <w:sz w:val="28"/>
          <w:szCs w:val="28"/>
        </w:rPr>
        <w:t xml:space="preserve">системами предотвращения пожара и противопожарной защиты, </w:t>
      </w:r>
      <w:r w:rsidR="00D33E61">
        <w:rPr>
          <w:sz w:val="28"/>
          <w:szCs w:val="28"/>
        </w:rPr>
        <w:t>так и</w:t>
      </w:r>
      <w:r w:rsidR="00D33E61" w:rsidRPr="00D33E61">
        <w:rPr>
          <w:sz w:val="28"/>
          <w:szCs w:val="28"/>
        </w:rPr>
        <w:t xml:space="preserve"> организационно-техническими мероприятиями</w:t>
      </w:r>
      <w:r>
        <w:rPr>
          <w:sz w:val="28"/>
          <w:szCs w:val="28"/>
        </w:rPr>
        <w:t>.</w:t>
      </w:r>
    </w:p>
    <w:p w14:paraId="02439924" w14:textId="77777777" w:rsidR="00C01695" w:rsidRPr="00C01695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(Слайд</w:t>
      </w:r>
      <w:r w:rsidR="0037096E">
        <w:rPr>
          <w:sz w:val="28"/>
          <w:szCs w:val="28"/>
        </w:rPr>
        <w:t xml:space="preserve"> </w:t>
      </w:r>
      <w:r w:rsidR="00CA51A8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7096E">
        <w:rPr>
          <w:sz w:val="28"/>
          <w:szCs w:val="28"/>
        </w:rPr>
        <w:t>)</w:t>
      </w:r>
      <w:r w:rsidR="007E56A2">
        <w:rPr>
          <w:sz w:val="28"/>
          <w:szCs w:val="28"/>
        </w:rPr>
        <w:t xml:space="preserve">. </w:t>
      </w:r>
      <w:r w:rsidR="00C01695" w:rsidRPr="00E852F4">
        <w:rPr>
          <w:sz w:val="28"/>
          <w:szCs w:val="28"/>
        </w:rPr>
        <w:t>В архивном учреждении издается приказ об установлении противопожарного режима с приложением инструкции о мерах пожарной безопасности.</w:t>
      </w:r>
    </w:p>
    <w:p w14:paraId="76569BB8" w14:textId="77777777" w:rsid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>Инструкции для отдельных структурных подразделений, помещений и по выполнению определенных видов работ должны дополнять и конкретизировать требования, исходя из специфики пожарной опасности помещений и выполняемых видов работ.</w:t>
      </w:r>
    </w:p>
    <w:p w14:paraId="73A0D109" w14:textId="77777777" w:rsidR="002455C2" w:rsidRDefault="00CA51A8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5446B5">
        <w:rPr>
          <w:sz w:val="28"/>
          <w:szCs w:val="28"/>
        </w:rPr>
        <w:t>Слайд 11</w:t>
      </w:r>
      <w:r w:rsidR="007E56A2">
        <w:rPr>
          <w:sz w:val="28"/>
          <w:szCs w:val="28"/>
        </w:rPr>
        <w:t xml:space="preserve">). </w:t>
      </w:r>
      <w:r w:rsidR="00C01695" w:rsidRPr="00C01695">
        <w:rPr>
          <w:sz w:val="28"/>
          <w:szCs w:val="28"/>
        </w:rPr>
        <w:t>Архивы должны быть оборудованы системами оповещения и управления эвакуацией людей при пожарах в зданиях и сооружениях. Порядок использования систем оповещения и эвакуации людей должен быть определен в инструкциях о мерах пожарной безопасности и в планах эвакуации с указанием лиц, которые имеют право приводить системы в действие.</w:t>
      </w:r>
      <w:r w:rsidR="00F10EFD">
        <w:rPr>
          <w:sz w:val="28"/>
          <w:szCs w:val="28"/>
        </w:rPr>
        <w:t xml:space="preserve"> </w:t>
      </w:r>
    </w:p>
    <w:p w14:paraId="7B804C76" w14:textId="77777777" w:rsidR="00C01695" w:rsidRP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>В процессе эксплуатации следует обеспечить содержание зданий</w:t>
      </w:r>
      <w:r w:rsidR="00FB6E0D">
        <w:rPr>
          <w:sz w:val="28"/>
          <w:szCs w:val="28"/>
        </w:rPr>
        <w:t xml:space="preserve"> и помещений архивов</w:t>
      </w:r>
      <w:r w:rsidRPr="00C01695">
        <w:rPr>
          <w:sz w:val="28"/>
          <w:szCs w:val="28"/>
        </w:rPr>
        <w:t>, оборудования и работоспособность систем противопожарной защиты в соответствии с требованиями проектной и технической документации.</w:t>
      </w:r>
      <w:r w:rsidR="00F10EFD">
        <w:rPr>
          <w:sz w:val="28"/>
          <w:szCs w:val="28"/>
        </w:rPr>
        <w:t xml:space="preserve"> </w:t>
      </w:r>
    </w:p>
    <w:p w14:paraId="0402575D" w14:textId="77777777" w:rsidR="00C01695" w:rsidRDefault="00061AC5" w:rsidP="0005356B">
      <w:pPr>
        <w:pStyle w:val="af0"/>
        <w:spacing w:before="0" w:beforeAutospacing="0" w:after="240" w:afterAutospacing="0" w:line="276" w:lineRule="auto"/>
        <w:ind w:firstLine="567"/>
        <w:jc w:val="both"/>
        <w:rPr>
          <w:sz w:val="28"/>
          <w:szCs w:val="28"/>
        </w:rPr>
      </w:pPr>
      <w:bookmarkStart w:id="7" w:name="sub_73"/>
      <w:r>
        <w:rPr>
          <w:sz w:val="28"/>
          <w:szCs w:val="28"/>
        </w:rPr>
        <w:t>В</w:t>
      </w:r>
      <w:r w:rsidRPr="00C01695">
        <w:rPr>
          <w:sz w:val="28"/>
          <w:szCs w:val="28"/>
        </w:rPr>
        <w:t xml:space="preserve"> помещениях архивохранилищ не допускается</w:t>
      </w:r>
      <w:r>
        <w:rPr>
          <w:sz w:val="28"/>
          <w:szCs w:val="28"/>
        </w:rPr>
        <w:t xml:space="preserve"> использование</w:t>
      </w:r>
      <w:r w:rsidRPr="00C01695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C01695" w:rsidRPr="00C01695">
        <w:rPr>
          <w:sz w:val="28"/>
          <w:szCs w:val="28"/>
        </w:rPr>
        <w:t>ежурно</w:t>
      </w:r>
      <w:r>
        <w:rPr>
          <w:sz w:val="28"/>
          <w:szCs w:val="28"/>
        </w:rPr>
        <w:t>го</w:t>
      </w:r>
      <w:r w:rsidR="00C01695" w:rsidRPr="00C01695">
        <w:rPr>
          <w:sz w:val="28"/>
          <w:szCs w:val="28"/>
        </w:rPr>
        <w:t xml:space="preserve"> освещени</w:t>
      </w:r>
      <w:r>
        <w:rPr>
          <w:sz w:val="28"/>
          <w:szCs w:val="28"/>
        </w:rPr>
        <w:t>я</w:t>
      </w:r>
      <w:r w:rsidR="00C01695" w:rsidRPr="00C01695">
        <w:rPr>
          <w:sz w:val="28"/>
          <w:szCs w:val="28"/>
        </w:rPr>
        <w:t>, эксплуатация газовых плит и электронагревательных приборов, а также</w:t>
      </w:r>
      <w:r>
        <w:rPr>
          <w:sz w:val="28"/>
          <w:szCs w:val="28"/>
        </w:rPr>
        <w:t xml:space="preserve"> установка штепсельных розеток</w:t>
      </w:r>
      <w:r w:rsidR="00C01695" w:rsidRPr="00C01695">
        <w:rPr>
          <w:sz w:val="28"/>
          <w:szCs w:val="28"/>
        </w:rPr>
        <w:t>.</w:t>
      </w:r>
      <w:bookmarkEnd w:id="7"/>
    </w:p>
    <w:p w14:paraId="68DE2E13" w14:textId="77777777" w:rsidR="00FB6E0D" w:rsidRPr="00FB6E0D" w:rsidRDefault="00FB6E0D" w:rsidP="0005356B">
      <w:pPr>
        <w:spacing w:after="120" w:line="276" w:lineRule="auto"/>
        <w:rPr>
          <w:i/>
          <w:sz w:val="28"/>
          <w:szCs w:val="28"/>
          <w:u w:val="single"/>
        </w:rPr>
      </w:pPr>
      <w:bookmarkStart w:id="8" w:name="sub_95"/>
      <w:r w:rsidRPr="00FB6E0D">
        <w:rPr>
          <w:i/>
          <w:sz w:val="28"/>
          <w:szCs w:val="28"/>
          <w:u w:val="single"/>
        </w:rPr>
        <w:t>Оснащение первичными средствами пожаротушения.</w:t>
      </w:r>
    </w:p>
    <w:p w14:paraId="2E9A7DF3" w14:textId="77777777" w:rsidR="00292B95" w:rsidRDefault="00CA51A8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5446B5">
        <w:rPr>
          <w:sz w:val="28"/>
          <w:szCs w:val="28"/>
        </w:rPr>
        <w:t>Слайд 12</w:t>
      </w:r>
      <w:r>
        <w:rPr>
          <w:sz w:val="28"/>
          <w:szCs w:val="28"/>
        </w:rPr>
        <w:t xml:space="preserve">). </w:t>
      </w:r>
      <w:r w:rsidR="00C01695" w:rsidRPr="00C01695">
        <w:rPr>
          <w:sz w:val="28"/>
          <w:szCs w:val="28"/>
        </w:rPr>
        <w:t>Все помещения архива должны быть обеспечены первичными средствами пожаротушения.</w:t>
      </w:r>
      <w:r w:rsidR="00292B95" w:rsidRPr="00292B95">
        <w:rPr>
          <w:sz w:val="28"/>
          <w:szCs w:val="28"/>
        </w:rPr>
        <w:t xml:space="preserve"> </w:t>
      </w:r>
      <w:r w:rsidR="00292B95">
        <w:rPr>
          <w:sz w:val="28"/>
          <w:szCs w:val="28"/>
        </w:rPr>
        <w:t>К первичным средствам пожаротушения относятся:</w:t>
      </w:r>
    </w:p>
    <w:p w14:paraId="77DE8E18" w14:textId="77777777" w:rsidR="00292B95" w:rsidRDefault="00292B95" w:rsidP="0005356B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огнетушители, </w:t>
      </w:r>
    </w:p>
    <w:p w14:paraId="2FFE1F1D" w14:textId="77777777" w:rsidR="00292B95" w:rsidRDefault="00292B95" w:rsidP="0005356B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внутренние пожарные краны, </w:t>
      </w:r>
    </w:p>
    <w:p w14:paraId="42FC60B2" w14:textId="77777777" w:rsidR="00292B95" w:rsidRDefault="00292B95" w:rsidP="0005356B">
      <w:pPr>
        <w:pStyle w:val="af0"/>
        <w:numPr>
          <w:ilvl w:val="0"/>
          <w:numId w:val="37"/>
        </w:numPr>
        <w:spacing w:before="0" w:beforeAutospacing="0" w:after="0" w:afterAutospacing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пожарный инвентарь (ящики с песком, бочки с водой, пожарные ведра, совковые лопаты, асбестовые полотна, войлок, кошма) и пожарный инструмент (багры, ломы, топоры и др.).</w:t>
      </w:r>
    </w:p>
    <w:p w14:paraId="6716593D" w14:textId="77777777" w:rsidR="00292B95" w:rsidRDefault="00292B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B6E0D">
        <w:rPr>
          <w:sz w:val="28"/>
          <w:szCs w:val="28"/>
        </w:rPr>
        <w:t>Первичные средства пожаротушения должны быть размещены в легкодоступных местах и не должны мешать при эвакуации людей из помещений.</w:t>
      </w:r>
      <w:r>
        <w:rPr>
          <w:sz w:val="28"/>
          <w:szCs w:val="28"/>
        </w:rPr>
        <w:t xml:space="preserve"> Учет наличия и состояния первичных средств пожаротушения следует вести в специальном журнале.</w:t>
      </w:r>
    </w:p>
    <w:p w14:paraId="5F6A6B6D" w14:textId="77777777" w:rsidR="00292B95" w:rsidRDefault="00292B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архиве должны быть определены лица, ответственные за приобретение, ремонт, сохранность и исправное состояние первичных средств пожаротушения.</w:t>
      </w:r>
    </w:p>
    <w:p w14:paraId="10A80E84" w14:textId="77777777" w:rsidR="00061AC5" w:rsidRDefault="00292B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9" w:name="sub_96"/>
      <w:r>
        <w:rPr>
          <w:sz w:val="28"/>
          <w:szCs w:val="28"/>
        </w:rPr>
        <w:t xml:space="preserve">Размещение первичных средств пожаротушения в коридорах и проходах не должно препятствовать безопасной эвакуации людей. </w:t>
      </w:r>
      <w:bookmarkEnd w:id="9"/>
    </w:p>
    <w:p w14:paraId="1A41903C" w14:textId="77777777" w:rsidR="00FB6E0D" w:rsidRPr="00292B95" w:rsidRDefault="00CA51A8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CA51A8">
        <w:rPr>
          <w:sz w:val="28"/>
          <w:szCs w:val="28"/>
        </w:rPr>
        <w:t>(</w:t>
      </w:r>
      <w:r w:rsidR="005446B5">
        <w:rPr>
          <w:sz w:val="28"/>
          <w:szCs w:val="28"/>
        </w:rPr>
        <w:t>Слайд 13</w:t>
      </w:r>
      <w:r w:rsidR="007E56A2" w:rsidRPr="00CA51A8">
        <w:rPr>
          <w:sz w:val="28"/>
          <w:szCs w:val="28"/>
        </w:rPr>
        <w:t>).</w:t>
      </w:r>
      <w:r w:rsidR="007E56A2">
        <w:rPr>
          <w:i/>
          <w:sz w:val="28"/>
          <w:szCs w:val="28"/>
        </w:rPr>
        <w:t xml:space="preserve"> </w:t>
      </w:r>
      <w:r w:rsidR="00292B95" w:rsidRPr="00292B95">
        <w:rPr>
          <w:i/>
          <w:sz w:val="28"/>
          <w:szCs w:val="28"/>
        </w:rPr>
        <w:t>Огнетушители</w:t>
      </w:r>
    </w:p>
    <w:bookmarkEnd w:id="8"/>
    <w:p w14:paraId="6046FCB3" w14:textId="77777777" w:rsidR="00815CB1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 xml:space="preserve">Архивохранилища и служебные помещения </w:t>
      </w:r>
      <w:r w:rsidR="00061AC5">
        <w:rPr>
          <w:sz w:val="28"/>
          <w:szCs w:val="28"/>
        </w:rPr>
        <w:t xml:space="preserve">архива </w:t>
      </w:r>
      <w:r w:rsidRPr="00C01695">
        <w:rPr>
          <w:sz w:val="28"/>
          <w:szCs w:val="28"/>
        </w:rPr>
        <w:t>должны быть обеспечены огнетушителями, которые использ</w:t>
      </w:r>
      <w:r w:rsidR="00061AC5">
        <w:rPr>
          <w:sz w:val="28"/>
          <w:szCs w:val="28"/>
        </w:rPr>
        <w:t>уют</w:t>
      </w:r>
      <w:r w:rsidRPr="00C01695">
        <w:rPr>
          <w:sz w:val="28"/>
          <w:szCs w:val="28"/>
        </w:rPr>
        <w:t>ся для локализации и ликвидации небольших загораний, а также пожаров в их начальной стадии развития.</w:t>
      </w:r>
      <w:r w:rsidR="00815CB1">
        <w:rPr>
          <w:sz w:val="28"/>
          <w:szCs w:val="28"/>
        </w:rPr>
        <w:t xml:space="preserve"> Огнетушители следует располагать на видных местах вблизи от выходов из п</w:t>
      </w:r>
      <w:r w:rsidR="007E56A2">
        <w:rPr>
          <w:sz w:val="28"/>
          <w:szCs w:val="28"/>
        </w:rPr>
        <w:t>омещений на высоте не более 1,5</w:t>
      </w:r>
      <w:r w:rsidR="00815CB1">
        <w:rPr>
          <w:sz w:val="28"/>
          <w:szCs w:val="28"/>
        </w:rPr>
        <w:t>м.</w:t>
      </w:r>
    </w:p>
    <w:p w14:paraId="1E5953FE" w14:textId="77777777" w:rsidR="00C01695" w:rsidRP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>При определении видов и количества первичных средств пожаротушения следует учитывать физико-химические и пожароопасные свойства горючих веществ, их отношение к огнетушащим веществам, а также площадь защищаемых помещений.</w:t>
      </w:r>
    </w:p>
    <w:p w14:paraId="63F7FF81" w14:textId="77777777" w:rsid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>Комплектование технологического оборудования огнетушителями осуществляется согласно требованиям технических условий (паспортов) на это оборудование или соответствующим правилам пожарной безопасности.</w:t>
      </w:r>
    </w:p>
    <w:p w14:paraId="3C11D599" w14:textId="77777777" w:rsidR="00C01695" w:rsidRP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>Выбор вида и необходимого количества огнетушителей в защищаемом помещении следует производить в зависимости от их огнетушащей способности, предельной площади, а также класса пожара горючих веществ и материалов (классы А, В, Е).</w:t>
      </w:r>
    </w:p>
    <w:p w14:paraId="133C3157" w14:textId="77777777" w:rsidR="00C01695" w:rsidRPr="00C01695" w:rsidRDefault="007E56A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каждом архивохранилище</w:t>
      </w:r>
      <w:r w:rsidR="00FB6E0D">
        <w:rPr>
          <w:sz w:val="28"/>
          <w:szCs w:val="28"/>
        </w:rPr>
        <w:t xml:space="preserve"> </w:t>
      </w:r>
      <w:r w:rsidR="00C01695" w:rsidRPr="00C01695">
        <w:rPr>
          <w:sz w:val="28"/>
          <w:szCs w:val="28"/>
        </w:rPr>
        <w:t>должны размещаться не менее двух ручных огнетушителей.</w:t>
      </w:r>
    </w:p>
    <w:p w14:paraId="073D9985" w14:textId="77777777" w:rsidR="00C01695" w:rsidRP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 xml:space="preserve">При защите помещений архивохранилищ следует преимущественно использовать </w:t>
      </w:r>
      <w:proofErr w:type="spellStart"/>
      <w:r w:rsidRPr="00C01695">
        <w:rPr>
          <w:sz w:val="28"/>
          <w:szCs w:val="28"/>
        </w:rPr>
        <w:t>хладоновые</w:t>
      </w:r>
      <w:proofErr w:type="spellEnd"/>
      <w:r w:rsidRPr="00C01695">
        <w:rPr>
          <w:sz w:val="28"/>
          <w:szCs w:val="28"/>
        </w:rPr>
        <w:t xml:space="preserve"> и углекислотные огнетушители.</w:t>
      </w:r>
    </w:p>
    <w:p w14:paraId="61373EA8" w14:textId="77777777" w:rsidR="00C01695" w:rsidRP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>Помещения, оборудованные автоматическими стационарными установками пожаротушения, обеспечиваются огнетушителями на 50%, исходя из их расчетного количества.</w:t>
      </w:r>
    </w:p>
    <w:p w14:paraId="1F6BADD7" w14:textId="77777777" w:rsidR="00C01695" w:rsidRP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>Расстояние от возможного очага пожара до места размещения огне</w:t>
      </w:r>
      <w:r w:rsidR="00CA51A8">
        <w:rPr>
          <w:sz w:val="28"/>
          <w:szCs w:val="28"/>
        </w:rPr>
        <w:t>тушителя не должно превышать 20</w:t>
      </w:r>
      <w:r w:rsidRPr="00C01695">
        <w:rPr>
          <w:sz w:val="28"/>
          <w:szCs w:val="28"/>
        </w:rPr>
        <w:t>м.</w:t>
      </w:r>
    </w:p>
    <w:p w14:paraId="00F8DFC9" w14:textId="77777777" w:rsidR="00C01695" w:rsidRPr="00C01695" w:rsidRDefault="00C0169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lastRenderedPageBreak/>
        <w:t>Каждый огнетушитель, установленный на объекте, должен иметь порядковый номер, нанесенный на корпус белой краской, а также паспорт по установленной форме.</w:t>
      </w:r>
    </w:p>
    <w:p w14:paraId="66ADCADA" w14:textId="77777777" w:rsidR="00C01695" w:rsidRDefault="00C01695" w:rsidP="0005356B">
      <w:pPr>
        <w:pStyle w:val="af0"/>
        <w:spacing w:before="0" w:beforeAutospacing="0" w:after="240" w:afterAutospacing="0" w:line="276" w:lineRule="auto"/>
        <w:ind w:firstLine="567"/>
        <w:jc w:val="both"/>
        <w:rPr>
          <w:sz w:val="28"/>
          <w:szCs w:val="28"/>
        </w:rPr>
      </w:pPr>
      <w:r w:rsidRPr="00C01695">
        <w:rPr>
          <w:sz w:val="28"/>
          <w:szCs w:val="28"/>
        </w:rPr>
        <w:t>Огнетушители должны содержаться в исправном состоянии, периодически (не реже одного раза в квартал) осматриваться, проверяться и очищаться от пыли, а также своевременно перезаряжаться согласно плану-графику.</w:t>
      </w:r>
      <w:r w:rsidR="00CA51A8">
        <w:rPr>
          <w:sz w:val="28"/>
          <w:szCs w:val="28"/>
        </w:rPr>
        <w:t xml:space="preserve"> </w:t>
      </w:r>
      <w:r w:rsidR="00CA51A8" w:rsidRPr="00C01695">
        <w:rPr>
          <w:sz w:val="28"/>
          <w:szCs w:val="28"/>
        </w:rPr>
        <w:t>Огнетушители, отправленные на перезарядку, должны заменяться соответствующим количеством заряженных огнетушителей.</w:t>
      </w:r>
    </w:p>
    <w:p w14:paraId="344C0D2D" w14:textId="77777777" w:rsidR="00C01695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A51A8">
        <w:rPr>
          <w:sz w:val="28"/>
          <w:szCs w:val="28"/>
        </w:rPr>
        <w:t>(</w:t>
      </w:r>
      <w:r>
        <w:rPr>
          <w:sz w:val="28"/>
          <w:szCs w:val="28"/>
        </w:rPr>
        <w:t>Слайд 14</w:t>
      </w:r>
      <w:r w:rsidRPr="00CA51A8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64A23F94" w14:textId="77777777" w:rsidR="00FC4712" w:rsidRPr="007F4C4A" w:rsidRDefault="00FC4712" w:rsidP="0005356B">
      <w:pPr>
        <w:pStyle w:val="2"/>
        <w:spacing w:after="120" w:line="276" w:lineRule="auto"/>
        <w:ind w:left="0" w:hanging="578"/>
        <w:rPr>
          <w:rFonts w:ascii="Times New Roman" w:hAnsi="Times New Roman"/>
        </w:rPr>
      </w:pPr>
      <w:bookmarkStart w:id="10" w:name="BM11"/>
      <w:bookmarkStart w:id="11" w:name="_Toc421535934"/>
      <w:bookmarkEnd w:id="10"/>
      <w:r w:rsidRPr="007F4C4A">
        <w:rPr>
          <w:rFonts w:ascii="Times New Roman" w:hAnsi="Times New Roman"/>
        </w:rPr>
        <w:t>Охранный режим</w:t>
      </w:r>
      <w:bookmarkEnd w:id="11"/>
    </w:p>
    <w:p w14:paraId="3F6DEE80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Охранный режим архива обеспечивается комплексом мер по обеспечению инженерно-технической укрепленности, оборудованию здания (помещения) архива средствами охранной сиг</w:t>
      </w:r>
      <w:r w:rsidR="00D33E61">
        <w:rPr>
          <w:sz w:val="28"/>
          <w:szCs w:val="28"/>
        </w:rPr>
        <w:t>нализации, организации поста</w:t>
      </w:r>
      <w:r w:rsidRPr="00FC4712">
        <w:rPr>
          <w:sz w:val="28"/>
          <w:szCs w:val="28"/>
        </w:rPr>
        <w:t xml:space="preserve"> охраны, опечатыванию помещений, соблюдению внутриобъектового и пропускного режимов, хранению ключей от </w:t>
      </w:r>
      <w:r w:rsidR="009C74F3">
        <w:rPr>
          <w:sz w:val="28"/>
          <w:szCs w:val="28"/>
        </w:rPr>
        <w:t xml:space="preserve">архивохранилищ и </w:t>
      </w:r>
      <w:r w:rsidRPr="00FC4712">
        <w:rPr>
          <w:sz w:val="28"/>
          <w:szCs w:val="28"/>
        </w:rPr>
        <w:t>служебных помещений.</w:t>
      </w:r>
    </w:p>
    <w:p w14:paraId="77638741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 xml:space="preserve">Организация охраны архива осуществляется в соответствии с требованиями законодательных и иных нормативных правовых актов Российской Федерации, а также Инструкции о порядке осуществления охраны архива, согласованной в установленном порядке с осуществляющим охрану архива подразделением и соответствующим органом внутренних дел Российской Федерации. </w:t>
      </w:r>
    </w:p>
    <w:p w14:paraId="4048B1E3" w14:textId="77777777" w:rsidR="00FC4712" w:rsidRPr="00FC4712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A51A8">
        <w:rPr>
          <w:sz w:val="28"/>
          <w:szCs w:val="28"/>
        </w:rPr>
        <w:t>(</w:t>
      </w:r>
      <w:r>
        <w:rPr>
          <w:sz w:val="28"/>
          <w:szCs w:val="28"/>
        </w:rPr>
        <w:t>Слайд 15</w:t>
      </w:r>
      <w:r w:rsidRPr="00CA51A8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FC4712" w:rsidRPr="00FC4712">
        <w:rPr>
          <w:sz w:val="28"/>
          <w:szCs w:val="28"/>
        </w:rPr>
        <w:t>Обязательному оснащению средствами охранной сигнализации и опечатыванию подлежат архивохранилища и помещения, в которых постоянно или временно хранятся архивные документы, а также материальные ценности, аварийные и запасные выходы из здания архива, основной вход</w:t>
      </w:r>
      <w:r w:rsidR="00CA51A8">
        <w:rPr>
          <w:sz w:val="28"/>
          <w:szCs w:val="28"/>
        </w:rPr>
        <w:t>.</w:t>
      </w:r>
    </w:p>
    <w:p w14:paraId="3FDD333F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 xml:space="preserve">Опечатыванию подлежат металлические шкафы и сейфы, где временно хранятся выданные из архивохранилищ архивные документы, учетные документы и научно-справочный аппарат, если они находятся в </w:t>
      </w:r>
      <w:proofErr w:type="spellStart"/>
      <w:r w:rsidRPr="00FC4712">
        <w:rPr>
          <w:sz w:val="28"/>
          <w:szCs w:val="28"/>
        </w:rPr>
        <w:t>неопечатываемых</w:t>
      </w:r>
      <w:proofErr w:type="spellEnd"/>
      <w:r w:rsidRPr="00FC4712">
        <w:rPr>
          <w:sz w:val="28"/>
          <w:szCs w:val="28"/>
        </w:rPr>
        <w:t xml:space="preserve"> помещениях.</w:t>
      </w:r>
    </w:p>
    <w:p w14:paraId="2403D34D" w14:textId="77777777" w:rsid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Архивохранилища и другие помещения, где постоянно или временно хранятся архивные документы, оборудуются дверями с повышенной технической укрепленностью против возможного взлома, оснащенными замками повышенной секретности.</w:t>
      </w:r>
    </w:p>
    <w:p w14:paraId="41CDFB87" w14:textId="77777777" w:rsidR="002F4F5D" w:rsidRPr="00553752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 w:rsidRPr="00CA51A8">
        <w:rPr>
          <w:sz w:val="28"/>
          <w:szCs w:val="28"/>
        </w:rPr>
        <w:t>(</w:t>
      </w:r>
      <w:r>
        <w:rPr>
          <w:sz w:val="28"/>
          <w:szCs w:val="28"/>
        </w:rPr>
        <w:t>Слайд 16</w:t>
      </w:r>
      <w:r w:rsidRPr="00CA51A8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2F4F5D" w:rsidRPr="00553752">
        <w:rPr>
          <w:color w:val="auto"/>
          <w:sz w:val="28"/>
          <w:szCs w:val="28"/>
        </w:rPr>
        <w:t xml:space="preserve">На окна, через которые возможно проникновение извне, устанавливаются металлические решетки. Решетки всегда должны быть </w:t>
      </w:r>
      <w:r w:rsidR="002F4F5D" w:rsidRPr="00553752">
        <w:rPr>
          <w:color w:val="auto"/>
          <w:sz w:val="28"/>
          <w:szCs w:val="28"/>
        </w:rPr>
        <w:lastRenderedPageBreak/>
        <w:t>заперты на замки и опечатан</w:t>
      </w:r>
      <w:r w:rsidR="00111608" w:rsidRPr="00553752">
        <w:rPr>
          <w:color w:val="auto"/>
          <w:sz w:val="28"/>
          <w:szCs w:val="28"/>
        </w:rPr>
        <w:t>ы</w:t>
      </w:r>
      <w:r w:rsidR="002F4F5D" w:rsidRPr="00553752">
        <w:rPr>
          <w:color w:val="auto"/>
          <w:sz w:val="28"/>
          <w:szCs w:val="28"/>
        </w:rPr>
        <w:t>. Доступ для открывания замков должен быть как с наружной, так и с внутренней стороны. Окна, оборудованные открывающимися</w:t>
      </w:r>
      <w:bookmarkStart w:id="12" w:name="7cfec"/>
      <w:bookmarkEnd w:id="12"/>
      <w:r w:rsidR="00C12545">
        <w:rPr>
          <w:color w:val="auto"/>
          <w:sz w:val="28"/>
          <w:szCs w:val="28"/>
        </w:rPr>
        <w:t xml:space="preserve"> </w:t>
      </w:r>
      <w:r w:rsidR="002F4F5D" w:rsidRPr="00553752">
        <w:rPr>
          <w:color w:val="auto"/>
          <w:sz w:val="28"/>
          <w:szCs w:val="28"/>
        </w:rPr>
        <w:t>решетками, нумеруются. К ключам от замков таких окон прикрепляются бирки с указанием номеров окон.</w:t>
      </w:r>
    </w:p>
    <w:p w14:paraId="1637399F" w14:textId="77777777" w:rsid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Все экземпляры ключей учитываются в журнале регистрации ключей к замкам помещений архива, ведение которого приказом руководителя архива возлагается на ответственное должностное лицо. В указанном журнале отмечается, у кого из работников архива имеются ключи от каждого из помещений, с распиской работника в получении экземпляра ключа.</w:t>
      </w:r>
    </w:p>
    <w:p w14:paraId="5FAA387D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Ко всем помещениям архива, оснащенным замками, должно быть не менее двух комплектов ключей, один из которых постоянно находится в службе охраны архива.</w:t>
      </w:r>
    </w:p>
    <w:p w14:paraId="2046084D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 xml:space="preserve">Порядок хранения ключей в рабочее и нерабочее время, получения ключей в службе охраны, сдачи ключей и помещений под охрану устанавливается инструкцией об охранном режиме архива, утвержденной </w:t>
      </w:r>
      <w:r w:rsidR="00111608">
        <w:rPr>
          <w:sz w:val="28"/>
          <w:szCs w:val="28"/>
        </w:rPr>
        <w:t>директором архива</w:t>
      </w:r>
      <w:r w:rsidRPr="00FC4712">
        <w:rPr>
          <w:sz w:val="28"/>
          <w:szCs w:val="28"/>
        </w:rPr>
        <w:t>.</w:t>
      </w:r>
    </w:p>
    <w:p w14:paraId="39B9333C" w14:textId="77777777" w:rsidR="002F4F5D" w:rsidRPr="0055375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 w:rsidRPr="00FC4712">
        <w:rPr>
          <w:sz w:val="28"/>
          <w:szCs w:val="28"/>
        </w:rPr>
        <w:t>Архивохранилище в рабочее время, если в нем не работают сотрудники, должно быть закрыто на ключ. Ключи от архивохранилища в рабочее время находятся у заведующего архивохранилищем или лица, его замещающего.</w:t>
      </w:r>
      <w:r w:rsidR="002F4F5D">
        <w:rPr>
          <w:sz w:val="28"/>
          <w:szCs w:val="28"/>
        </w:rPr>
        <w:t xml:space="preserve"> </w:t>
      </w:r>
      <w:r w:rsidR="002F4F5D" w:rsidRPr="00553752">
        <w:rPr>
          <w:color w:val="auto"/>
          <w:sz w:val="28"/>
          <w:szCs w:val="28"/>
        </w:rPr>
        <w:t>По окончании работы двери архивохран</w:t>
      </w:r>
      <w:r w:rsidR="00111608" w:rsidRPr="00553752">
        <w:rPr>
          <w:color w:val="auto"/>
          <w:sz w:val="28"/>
          <w:szCs w:val="28"/>
        </w:rPr>
        <w:t>илищ запираются</w:t>
      </w:r>
      <w:r w:rsidR="0066665E">
        <w:rPr>
          <w:color w:val="auto"/>
          <w:sz w:val="28"/>
          <w:szCs w:val="28"/>
        </w:rPr>
        <w:t>,</w:t>
      </w:r>
      <w:r w:rsidR="00111608" w:rsidRPr="00553752">
        <w:rPr>
          <w:color w:val="auto"/>
          <w:sz w:val="28"/>
          <w:szCs w:val="28"/>
        </w:rPr>
        <w:t xml:space="preserve"> опечатываются и </w:t>
      </w:r>
      <w:r w:rsidR="004F2337">
        <w:rPr>
          <w:color w:val="auto"/>
          <w:sz w:val="28"/>
          <w:szCs w:val="28"/>
        </w:rPr>
        <w:t>ставя</w:t>
      </w:r>
      <w:r w:rsidR="0066665E">
        <w:rPr>
          <w:color w:val="auto"/>
          <w:sz w:val="28"/>
          <w:szCs w:val="28"/>
        </w:rPr>
        <w:t>т</w:t>
      </w:r>
      <w:r w:rsidR="00553752" w:rsidRPr="00553752">
        <w:rPr>
          <w:color w:val="auto"/>
          <w:sz w:val="28"/>
          <w:szCs w:val="28"/>
        </w:rPr>
        <w:t>ся на сигнализацию</w:t>
      </w:r>
      <w:r w:rsidR="00111608" w:rsidRPr="00553752">
        <w:rPr>
          <w:color w:val="auto"/>
          <w:sz w:val="28"/>
          <w:szCs w:val="28"/>
        </w:rPr>
        <w:t>.</w:t>
      </w:r>
      <w:r w:rsidR="002F4F5D" w:rsidRPr="00553752">
        <w:rPr>
          <w:color w:val="auto"/>
          <w:sz w:val="28"/>
          <w:szCs w:val="28"/>
        </w:rPr>
        <w:t xml:space="preserve"> </w:t>
      </w:r>
    </w:p>
    <w:p w14:paraId="10EF66A8" w14:textId="77777777" w:rsidR="00FC4712" w:rsidRPr="00FC4712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A51A8">
        <w:rPr>
          <w:sz w:val="28"/>
          <w:szCs w:val="28"/>
        </w:rPr>
        <w:t>(</w:t>
      </w:r>
      <w:r>
        <w:rPr>
          <w:sz w:val="28"/>
          <w:szCs w:val="28"/>
        </w:rPr>
        <w:t>Слайд 17</w:t>
      </w:r>
      <w:r w:rsidRPr="00CA51A8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FC4712" w:rsidRPr="00FC4712">
        <w:rPr>
          <w:sz w:val="28"/>
          <w:szCs w:val="28"/>
        </w:rPr>
        <w:t xml:space="preserve">В архивохранилище имеют право доступа заведующий и работники данного архивохранилища, а также руководитель архива и его заместители, главный хранитель фондов. Список лиц, имеющих право доступа в архивохранилище, </w:t>
      </w:r>
      <w:r w:rsidR="002F4F5D">
        <w:rPr>
          <w:sz w:val="28"/>
          <w:szCs w:val="28"/>
        </w:rPr>
        <w:t>регламентируется приказом директора архива и в дальнейшем подлежит корректировке по мере надобности</w:t>
      </w:r>
      <w:r w:rsidR="00FC4712" w:rsidRPr="00FC4712">
        <w:rPr>
          <w:sz w:val="28"/>
          <w:szCs w:val="28"/>
        </w:rPr>
        <w:t>. Все другие работники архива допускаются в архивохранилище только в сопровождении заведующего архивохранилищем или лица, его замещающего. Иные лица допускаются в архивохранилище в исключительных случаях только по письменному разрешению руководства архива и в сопровождении заведующего архивохранилищем или лица, его замещающего.</w:t>
      </w:r>
    </w:p>
    <w:p w14:paraId="4B41F70C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Вынос из архива архивных документов, материальных ценностей и книг научно-справочной библиотеки, а также научно-справочного аппарата разрешается только по специальным пропускам, выдаваемым в установленном порядке.</w:t>
      </w:r>
    </w:p>
    <w:p w14:paraId="3CAF7428" w14:textId="77777777" w:rsidR="00FC4712" w:rsidRDefault="00CA51A8" w:rsidP="0005356B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5446B5">
        <w:rPr>
          <w:sz w:val="28"/>
          <w:szCs w:val="28"/>
        </w:rPr>
        <w:t>Слайд 18</w:t>
      </w:r>
      <w:r w:rsidR="005446B5" w:rsidRPr="00CA51A8">
        <w:rPr>
          <w:sz w:val="28"/>
          <w:szCs w:val="28"/>
        </w:rPr>
        <w:t>).</w:t>
      </w:r>
    </w:p>
    <w:p w14:paraId="3207F27B" w14:textId="77777777" w:rsidR="00FC4712" w:rsidRPr="007F4C4A" w:rsidRDefault="00FC4712" w:rsidP="0005356B">
      <w:pPr>
        <w:pStyle w:val="2"/>
        <w:spacing w:before="120" w:after="120" w:line="276" w:lineRule="auto"/>
        <w:ind w:left="0" w:hanging="578"/>
        <w:rPr>
          <w:rFonts w:ascii="Times New Roman" w:hAnsi="Times New Roman"/>
        </w:rPr>
      </w:pPr>
      <w:bookmarkStart w:id="13" w:name="BM12"/>
      <w:bookmarkStart w:id="14" w:name="_Toc421535935"/>
      <w:bookmarkEnd w:id="13"/>
      <w:r w:rsidRPr="007F4C4A">
        <w:rPr>
          <w:rFonts w:ascii="Times New Roman" w:hAnsi="Times New Roman"/>
        </w:rPr>
        <w:lastRenderedPageBreak/>
        <w:t>Температурно-влажностный режим</w:t>
      </w:r>
      <w:bookmarkEnd w:id="14"/>
    </w:p>
    <w:p w14:paraId="75EE2B40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В архивохранилище архивных документов на бумажной основе, оборудованном системами кондиционирования воздуха, поддерживается нормативный температурно-влажностный режим: температура 17-19°С, относительная влажность воздуха 50-55%.</w:t>
      </w:r>
    </w:p>
    <w:p w14:paraId="4CFE3CE5" w14:textId="77777777" w:rsidR="00FC4712" w:rsidRPr="00C12545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</w:pPr>
      <w:r w:rsidRPr="00FC4712">
        <w:rPr>
          <w:sz w:val="28"/>
          <w:szCs w:val="28"/>
        </w:rPr>
        <w:t>Температурно-влажностные параметры воздуха для долговременного хранения аудиовизуальных и электронных документов должны соответствовать нормам</w:t>
      </w:r>
      <w:bookmarkStart w:id="15" w:name="BM13"/>
      <w:bookmarkEnd w:id="15"/>
      <w:r w:rsidR="00C12545">
        <w:rPr>
          <w:sz w:val="28"/>
          <w:szCs w:val="28"/>
        </w:rPr>
        <w:t>.</w:t>
      </w:r>
    </w:p>
    <w:p w14:paraId="507306C4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Резкие колебания температуры и влажности в хранилищах не допускаются. В помещениях с нерегулируемым климатом должны осуществляться мероприятия по оптимизации климатических условий на основе рационального отопления и проветривания помещений, использования средств осушения или увлажнения воздуха. При длительном стабильном повышении относительной влажности воздуха до 80 - 90% предпринимаются обязательные меры по нормализации климатических условий (интенсивное проветривание, осушение хранилищ, устранение причин повышения влажности).</w:t>
      </w:r>
    </w:p>
    <w:p w14:paraId="67D7646B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Температурно-влажностный режим в хранилищах контролируется путем регулярного измерения параметров воздуха: в кондиционируемых помещениях - один раз в неделю, в помещениях с нерегулируемым климатом - два раза в неделю, при нарушени</w:t>
      </w:r>
      <w:r w:rsidR="00CC1E94">
        <w:rPr>
          <w:sz w:val="28"/>
          <w:szCs w:val="28"/>
        </w:rPr>
        <w:t>и режима</w:t>
      </w:r>
      <w:r w:rsidRPr="00FC4712">
        <w:rPr>
          <w:sz w:val="28"/>
          <w:szCs w:val="28"/>
        </w:rPr>
        <w:t xml:space="preserve"> - ежедневно. </w:t>
      </w:r>
    </w:p>
    <w:p w14:paraId="4D344732" w14:textId="77777777" w:rsidR="00FC4712" w:rsidRPr="00FC4712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A51A8">
        <w:rPr>
          <w:sz w:val="28"/>
          <w:szCs w:val="28"/>
        </w:rPr>
        <w:t>(</w:t>
      </w:r>
      <w:r>
        <w:rPr>
          <w:sz w:val="28"/>
          <w:szCs w:val="28"/>
        </w:rPr>
        <w:t>Слайд 19</w:t>
      </w:r>
      <w:r w:rsidRPr="00CA51A8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FC4712" w:rsidRPr="00FC4712">
        <w:rPr>
          <w:sz w:val="28"/>
          <w:szCs w:val="28"/>
        </w:rPr>
        <w:t>Контрольно-измерительные приборы (термометры, психрометры, гигрометры) размещают в главном проходе, вдали от отопительных и вентиляционных систем. Показания приборов фиксируются в регистрационном журнале.</w:t>
      </w:r>
    </w:p>
    <w:p w14:paraId="699C1956" w14:textId="77777777" w:rsid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В качестве измерительных приборов могут выступать гигрометры психрометрические ВИТ-1</w:t>
      </w:r>
      <w:r w:rsidR="00111608">
        <w:rPr>
          <w:sz w:val="28"/>
          <w:szCs w:val="28"/>
        </w:rPr>
        <w:t xml:space="preserve"> </w:t>
      </w:r>
      <w:r w:rsidRPr="00FC4712">
        <w:rPr>
          <w:sz w:val="28"/>
          <w:szCs w:val="28"/>
        </w:rPr>
        <w:t xml:space="preserve">(диапазон измерений </w:t>
      </w:r>
      <w:r w:rsidRPr="00111608">
        <w:rPr>
          <w:sz w:val="28"/>
          <w:szCs w:val="28"/>
        </w:rPr>
        <w:t>t</w:t>
      </w:r>
      <w:r w:rsidRPr="00FC4712">
        <w:rPr>
          <w:sz w:val="28"/>
          <w:szCs w:val="28"/>
        </w:rPr>
        <w:t>°</w:t>
      </w:r>
      <w:r w:rsidR="00111608">
        <w:rPr>
          <w:sz w:val="28"/>
          <w:szCs w:val="28"/>
        </w:rPr>
        <w:t xml:space="preserve"> </w:t>
      </w:r>
      <w:r w:rsidRPr="00FC4712">
        <w:rPr>
          <w:sz w:val="28"/>
          <w:szCs w:val="28"/>
        </w:rPr>
        <w:t xml:space="preserve">от 0°С до +25°С) или ВИТ -2 (диапазон измерений </w:t>
      </w:r>
      <w:r w:rsidRPr="00111608">
        <w:rPr>
          <w:sz w:val="28"/>
          <w:szCs w:val="28"/>
        </w:rPr>
        <w:t>t</w:t>
      </w:r>
      <w:r w:rsidRPr="00FC4712">
        <w:rPr>
          <w:sz w:val="28"/>
          <w:szCs w:val="28"/>
        </w:rPr>
        <w:t>°</w:t>
      </w:r>
      <w:r w:rsidR="00CC1E94">
        <w:rPr>
          <w:sz w:val="28"/>
          <w:szCs w:val="28"/>
        </w:rPr>
        <w:t> </w:t>
      </w:r>
      <w:r w:rsidRPr="00FC4712">
        <w:rPr>
          <w:sz w:val="28"/>
          <w:szCs w:val="28"/>
        </w:rPr>
        <w:t>от</w:t>
      </w:r>
      <w:r w:rsidR="00CC1E94">
        <w:rPr>
          <w:sz w:val="28"/>
          <w:szCs w:val="28"/>
        </w:rPr>
        <w:t> +</w:t>
      </w:r>
      <w:r w:rsidRPr="00FC4712">
        <w:rPr>
          <w:sz w:val="28"/>
          <w:szCs w:val="28"/>
        </w:rPr>
        <w:t>15°С до +40°С). Гигрометры ВИТ-1 и ВИТ-2 предназначен</w:t>
      </w:r>
      <w:r w:rsidR="009C74F3">
        <w:rPr>
          <w:sz w:val="28"/>
          <w:szCs w:val="28"/>
        </w:rPr>
        <w:t>ы</w:t>
      </w:r>
      <w:r w:rsidRPr="00FC4712">
        <w:rPr>
          <w:sz w:val="28"/>
          <w:szCs w:val="28"/>
        </w:rPr>
        <w:t xml:space="preserve"> для измерения относительной влажности и температуры воздуха в помещениях. Метод измерения основан на анализе разности показаний «сухого» и «увлажненного» термометра</w:t>
      </w:r>
      <w:r w:rsidR="00111608">
        <w:rPr>
          <w:sz w:val="28"/>
          <w:szCs w:val="28"/>
        </w:rPr>
        <w:t>, погрешность измерений составляет</w:t>
      </w:r>
      <w:r w:rsidR="00111608" w:rsidRPr="00FC4712">
        <w:rPr>
          <w:sz w:val="28"/>
          <w:szCs w:val="28"/>
        </w:rPr>
        <w:t xml:space="preserve"> 0,2°С</w:t>
      </w:r>
      <w:r w:rsidR="00111608">
        <w:rPr>
          <w:sz w:val="28"/>
          <w:szCs w:val="28"/>
        </w:rPr>
        <w:t xml:space="preserve">. </w:t>
      </w:r>
    </w:p>
    <w:p w14:paraId="2484DFB8" w14:textId="77777777" w:rsidR="00CA51A8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A51A8">
        <w:rPr>
          <w:sz w:val="28"/>
          <w:szCs w:val="28"/>
        </w:rPr>
        <w:t>(</w:t>
      </w:r>
      <w:r>
        <w:rPr>
          <w:sz w:val="28"/>
          <w:szCs w:val="28"/>
        </w:rPr>
        <w:t>Слайд 20</w:t>
      </w:r>
      <w:r w:rsidRPr="00CA51A8">
        <w:rPr>
          <w:sz w:val="28"/>
          <w:szCs w:val="28"/>
        </w:rPr>
        <w:t>).</w:t>
      </w:r>
    </w:p>
    <w:p w14:paraId="188769C4" w14:textId="77777777" w:rsidR="00FC4712" w:rsidRPr="007F4C4A" w:rsidRDefault="00FC4712" w:rsidP="0005356B">
      <w:pPr>
        <w:pStyle w:val="2"/>
        <w:spacing w:before="120" w:after="120" w:line="276" w:lineRule="auto"/>
        <w:ind w:left="0" w:hanging="578"/>
        <w:rPr>
          <w:rFonts w:ascii="Times New Roman" w:hAnsi="Times New Roman"/>
        </w:rPr>
      </w:pPr>
      <w:bookmarkStart w:id="16" w:name="_Toc421535936"/>
      <w:r w:rsidRPr="007F4C4A">
        <w:rPr>
          <w:rFonts w:ascii="Times New Roman" w:hAnsi="Times New Roman"/>
        </w:rPr>
        <w:t>Световой режим</w:t>
      </w:r>
      <w:bookmarkEnd w:id="16"/>
    </w:p>
    <w:p w14:paraId="1DF14877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 xml:space="preserve">Хранение архивных документов осуществляется в темноте. Это обеспечивается хранением архивных документов </w:t>
      </w:r>
      <w:r w:rsidR="005A7050">
        <w:rPr>
          <w:sz w:val="28"/>
          <w:szCs w:val="28"/>
        </w:rPr>
        <w:t>с использованием первичных средств хранения (</w:t>
      </w:r>
      <w:r w:rsidRPr="00FC4712">
        <w:rPr>
          <w:sz w:val="28"/>
          <w:szCs w:val="28"/>
        </w:rPr>
        <w:t>переплет</w:t>
      </w:r>
      <w:r w:rsidR="005A7050">
        <w:rPr>
          <w:sz w:val="28"/>
          <w:szCs w:val="28"/>
        </w:rPr>
        <w:t>ы</w:t>
      </w:r>
      <w:r w:rsidRPr="00FC4712">
        <w:rPr>
          <w:sz w:val="28"/>
          <w:szCs w:val="28"/>
        </w:rPr>
        <w:t>, папк</w:t>
      </w:r>
      <w:r w:rsidR="005A7050">
        <w:rPr>
          <w:sz w:val="28"/>
          <w:szCs w:val="28"/>
        </w:rPr>
        <w:t>и</w:t>
      </w:r>
      <w:r w:rsidRPr="00FC4712">
        <w:rPr>
          <w:sz w:val="28"/>
          <w:szCs w:val="28"/>
        </w:rPr>
        <w:t>, коробк</w:t>
      </w:r>
      <w:r w:rsidR="005A7050">
        <w:rPr>
          <w:sz w:val="28"/>
          <w:szCs w:val="28"/>
        </w:rPr>
        <w:t>и) в</w:t>
      </w:r>
      <w:r w:rsidRPr="00FC4712">
        <w:rPr>
          <w:sz w:val="28"/>
          <w:szCs w:val="28"/>
        </w:rPr>
        <w:t xml:space="preserve"> </w:t>
      </w:r>
      <w:r w:rsidR="005A7050">
        <w:rPr>
          <w:sz w:val="28"/>
          <w:szCs w:val="28"/>
        </w:rPr>
        <w:t xml:space="preserve">металлических </w:t>
      </w:r>
      <w:r w:rsidRPr="00FC4712">
        <w:rPr>
          <w:sz w:val="28"/>
          <w:szCs w:val="28"/>
        </w:rPr>
        <w:lastRenderedPageBreak/>
        <w:t>шкафах</w:t>
      </w:r>
      <w:r w:rsidR="005A7050">
        <w:rPr>
          <w:sz w:val="28"/>
          <w:szCs w:val="28"/>
        </w:rPr>
        <w:t xml:space="preserve"> и на стеллажах</w:t>
      </w:r>
      <w:r w:rsidR="00CC1E94">
        <w:rPr>
          <w:sz w:val="28"/>
          <w:szCs w:val="28"/>
        </w:rPr>
        <w:t>,</w:t>
      </w:r>
      <w:r w:rsidRPr="00FC4712">
        <w:rPr>
          <w:sz w:val="28"/>
          <w:szCs w:val="28"/>
        </w:rPr>
        <w:t xml:space="preserve"> а также соблюдением установленного светового режима.</w:t>
      </w:r>
    </w:p>
    <w:p w14:paraId="4C75C2EA" w14:textId="77777777" w:rsidR="003B57BA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 xml:space="preserve">Освещение в архивохранилище может быть естественным или искусственным; архивные документы могут размещаться в помещениях с окнами или без окон. </w:t>
      </w:r>
    </w:p>
    <w:p w14:paraId="5CC36200" w14:textId="77777777" w:rsid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Размещение архивохранилища в помещениях без окон допускается при наличии в нем искусственной или естественной вентиляции воздуха с установленной кратностью воздухообмена.</w:t>
      </w:r>
    </w:p>
    <w:p w14:paraId="4E936F6B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 xml:space="preserve">Естественное освещение в архивохранилище допускается рассеянным светом при условии применения на окнах </w:t>
      </w:r>
      <w:proofErr w:type="spellStart"/>
      <w:r w:rsidRPr="00FC4712">
        <w:rPr>
          <w:sz w:val="28"/>
          <w:szCs w:val="28"/>
        </w:rPr>
        <w:t>светорассеивателей</w:t>
      </w:r>
      <w:proofErr w:type="spellEnd"/>
      <w:r w:rsidRPr="00FC4712">
        <w:rPr>
          <w:sz w:val="28"/>
          <w:szCs w:val="28"/>
        </w:rPr>
        <w:t>, автоматических регуляторов светового потока (специальных стекол), защитных фильтров, жалюзи, штор, нанесенных на стекло покрытий и т.п.</w:t>
      </w:r>
      <w:r w:rsidR="00CA51A8">
        <w:rPr>
          <w:sz w:val="28"/>
          <w:szCs w:val="28"/>
        </w:rPr>
        <w:t xml:space="preserve"> </w:t>
      </w:r>
      <w:r w:rsidRPr="00FC4712">
        <w:rPr>
          <w:sz w:val="28"/>
          <w:szCs w:val="28"/>
        </w:rPr>
        <w:t>Для искусственного освещения в архивохранилище применяются лампы н</w:t>
      </w:r>
      <w:r w:rsidR="00CA51A8">
        <w:rPr>
          <w:sz w:val="28"/>
          <w:szCs w:val="28"/>
        </w:rPr>
        <w:t>акаливания в закрытых плафонах.</w:t>
      </w:r>
    </w:p>
    <w:p w14:paraId="09263869" w14:textId="77777777" w:rsidR="00FC4712" w:rsidRPr="00CA51A8" w:rsidRDefault="005446B5" w:rsidP="0005356B">
      <w:pPr>
        <w:spacing w:line="276" w:lineRule="auto"/>
        <w:rPr>
          <w:color w:val="000000"/>
          <w:sz w:val="28"/>
          <w:szCs w:val="28"/>
        </w:rPr>
      </w:pPr>
      <w:r w:rsidRPr="00CA51A8">
        <w:rPr>
          <w:sz w:val="28"/>
          <w:szCs w:val="28"/>
        </w:rPr>
        <w:t>(</w:t>
      </w:r>
      <w:r>
        <w:rPr>
          <w:sz w:val="28"/>
          <w:szCs w:val="28"/>
        </w:rPr>
        <w:t>Слайд 21</w:t>
      </w:r>
      <w:r w:rsidRPr="00CA51A8">
        <w:rPr>
          <w:sz w:val="28"/>
          <w:szCs w:val="28"/>
        </w:rPr>
        <w:t>).</w:t>
      </w:r>
    </w:p>
    <w:p w14:paraId="1A4ED423" w14:textId="77777777" w:rsidR="00FC4712" w:rsidRPr="007F4C4A" w:rsidRDefault="00FC4712" w:rsidP="0005356B">
      <w:pPr>
        <w:pStyle w:val="2"/>
        <w:spacing w:before="120" w:after="120" w:line="276" w:lineRule="auto"/>
        <w:ind w:left="0" w:hanging="578"/>
        <w:rPr>
          <w:rFonts w:ascii="Times New Roman" w:hAnsi="Times New Roman"/>
        </w:rPr>
      </w:pPr>
      <w:bookmarkStart w:id="17" w:name="BM14"/>
      <w:bookmarkStart w:id="18" w:name="_Toc421535937"/>
      <w:bookmarkEnd w:id="17"/>
      <w:r w:rsidRPr="007F4C4A">
        <w:rPr>
          <w:rFonts w:ascii="Times New Roman" w:hAnsi="Times New Roman"/>
        </w:rPr>
        <w:t>Санитарно-гигиенический режим</w:t>
      </w:r>
      <w:bookmarkEnd w:id="18"/>
    </w:p>
    <w:p w14:paraId="5D2CFAD6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Архивохранилища и другие помещения архива содержатся в чистоте и порядке, исключающем возможность появления насекомых, грызунов, плесени и пыли.</w:t>
      </w:r>
    </w:p>
    <w:p w14:paraId="219FBF75" w14:textId="77777777" w:rsid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В архивохранилище проводятся</w:t>
      </w:r>
      <w:r w:rsidR="00BF35A7">
        <w:rPr>
          <w:sz w:val="28"/>
          <w:szCs w:val="28"/>
        </w:rPr>
        <w:t>:</w:t>
      </w:r>
      <w:r w:rsidRPr="00FC4712">
        <w:rPr>
          <w:sz w:val="28"/>
          <w:szCs w:val="28"/>
        </w:rPr>
        <w:t xml:space="preserve"> </w:t>
      </w:r>
      <w:r w:rsidR="004958F9">
        <w:rPr>
          <w:sz w:val="28"/>
          <w:szCs w:val="28"/>
        </w:rPr>
        <w:t>регулярная</w:t>
      </w:r>
      <w:r w:rsidR="00BF35A7">
        <w:rPr>
          <w:sz w:val="28"/>
          <w:szCs w:val="28"/>
        </w:rPr>
        <w:t xml:space="preserve"> влажная уборка</w:t>
      </w:r>
      <w:r w:rsidR="00596A1A" w:rsidRPr="00055048">
        <w:rPr>
          <w:color w:val="auto"/>
          <w:sz w:val="28"/>
          <w:szCs w:val="28"/>
        </w:rPr>
        <w:t>,</w:t>
      </w:r>
      <w:r w:rsidRPr="00055048">
        <w:rPr>
          <w:color w:val="auto"/>
          <w:sz w:val="28"/>
          <w:szCs w:val="28"/>
        </w:rPr>
        <w:t xml:space="preserve"> не реже одного раза в год обеспыливание пылесосами стеллажей, шкафов, </w:t>
      </w:r>
      <w:r w:rsidR="004958F9">
        <w:rPr>
          <w:sz w:val="28"/>
          <w:szCs w:val="28"/>
        </w:rPr>
        <w:t xml:space="preserve">первичных </w:t>
      </w:r>
      <w:r w:rsidRPr="00FC4712">
        <w:rPr>
          <w:sz w:val="28"/>
          <w:szCs w:val="28"/>
        </w:rPr>
        <w:t>средств хранения (коробок, папок, упаковок). При этом цокольные части стеллажей, полы, плинтусы, подоконники протирают водными растворами антисептиков</w:t>
      </w:r>
      <w:r w:rsidRPr="00CE0C02">
        <w:rPr>
          <w:color w:val="FF0000"/>
          <w:sz w:val="28"/>
          <w:szCs w:val="28"/>
        </w:rPr>
        <w:t>.</w:t>
      </w:r>
    </w:p>
    <w:p w14:paraId="0880AB92" w14:textId="77777777" w:rsidR="004958F9" w:rsidRPr="00FC4712" w:rsidRDefault="004958F9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При проведении уборок или санитарных обработок вода и антисептические растворы не должны попадать на архивные документы.</w:t>
      </w:r>
    </w:p>
    <w:p w14:paraId="4B42BF21" w14:textId="77777777" w:rsidR="004958F9" w:rsidRPr="00FC4712" w:rsidRDefault="004958F9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Для проведения санитарно-гигиенических работ планируются санитарные дни.</w:t>
      </w:r>
      <w:r>
        <w:rPr>
          <w:sz w:val="28"/>
          <w:szCs w:val="28"/>
        </w:rPr>
        <w:t xml:space="preserve"> Периодичность их проведения определяется руководством архива, но не реже 1 раза в квартал. </w:t>
      </w:r>
    </w:p>
    <w:p w14:paraId="5AAB2C94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В архивохранилище запрещается</w:t>
      </w:r>
      <w:r w:rsidR="00BF35A7">
        <w:rPr>
          <w:sz w:val="28"/>
          <w:szCs w:val="28"/>
        </w:rPr>
        <w:t>:</w:t>
      </w:r>
      <w:r w:rsidRPr="00FC4712">
        <w:rPr>
          <w:sz w:val="28"/>
          <w:szCs w:val="28"/>
        </w:rPr>
        <w:t xml:space="preserve"> пребывание в верхней одежде, мокрой и грязной обуви, хранение любых посторонних предметов, использование пищевых продуктов, а также курение.</w:t>
      </w:r>
    </w:p>
    <w:p w14:paraId="73DA1090" w14:textId="77777777" w:rsidR="00507C9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В архивохранилище обеспечивается свободная циркуляция воздуха, исключающая образование непроветриваемы</w:t>
      </w:r>
      <w:r w:rsidR="00507C92">
        <w:rPr>
          <w:sz w:val="28"/>
          <w:szCs w:val="28"/>
        </w:rPr>
        <w:t>х зон устойчивого микроклимата.</w:t>
      </w:r>
    </w:p>
    <w:p w14:paraId="0FBA6C9C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 xml:space="preserve">Окна в помещениях архива, открывающиеся в теплое время года, защищаются сетками с диаметром ячеек не более 0,5 мм. Защитными </w:t>
      </w:r>
      <w:r w:rsidRPr="00FC4712">
        <w:rPr>
          <w:sz w:val="28"/>
          <w:szCs w:val="28"/>
        </w:rPr>
        <w:lastRenderedPageBreak/>
        <w:t>сетками оборудуются также вентиляционные отверстия в стенах, потолк</w:t>
      </w:r>
      <w:r w:rsidR="00BF35A7">
        <w:rPr>
          <w:sz w:val="28"/>
          <w:szCs w:val="28"/>
        </w:rPr>
        <w:t>е</w:t>
      </w:r>
      <w:r w:rsidRPr="00FC4712">
        <w:rPr>
          <w:sz w:val="28"/>
          <w:szCs w:val="28"/>
        </w:rPr>
        <w:t>, пол</w:t>
      </w:r>
      <w:r w:rsidR="00BF35A7">
        <w:rPr>
          <w:sz w:val="28"/>
          <w:szCs w:val="28"/>
        </w:rPr>
        <w:t>у</w:t>
      </w:r>
      <w:r w:rsidRPr="00FC4712">
        <w:rPr>
          <w:sz w:val="28"/>
          <w:szCs w:val="28"/>
        </w:rPr>
        <w:t xml:space="preserve"> архивохранилища, наружные отверстия вентиляционных систем.</w:t>
      </w:r>
    </w:p>
    <w:p w14:paraId="7DE55FBB" w14:textId="77777777" w:rsidR="00FC4712" w:rsidRP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C4712">
        <w:rPr>
          <w:sz w:val="28"/>
          <w:szCs w:val="28"/>
        </w:rPr>
        <w:t>С целью обнаружения насекомых и плесневых грибов архивные документы (выборочно) и помещения архивохранилищ два раза в год (в начале и по окончании отопительного сезона) подвергаются обязательному энтомологическому и микологическому осмотру. При обнаружении биологических вредителей принимаются немедленные меры по обработке архивных документов, средств хранения, архивохранилищ.</w:t>
      </w:r>
    </w:p>
    <w:p w14:paraId="63967893" w14:textId="77777777" w:rsidR="00FC4712" w:rsidRPr="00055048" w:rsidRDefault="00055048" w:rsidP="0005356B">
      <w:pPr>
        <w:pStyle w:val="1"/>
        <w:spacing w:before="360" w:after="240" w:line="276" w:lineRule="auto"/>
        <w:jc w:val="center"/>
        <w:rPr>
          <w:rFonts w:ascii="Times New Roman" w:hAnsi="Times New Roman"/>
          <w:color w:val="auto"/>
        </w:rPr>
      </w:pPr>
      <w:bookmarkStart w:id="19" w:name="BM15"/>
      <w:bookmarkStart w:id="20" w:name="_Toc421535938"/>
      <w:bookmarkEnd w:id="19"/>
      <w:r w:rsidRPr="00055048">
        <w:rPr>
          <w:b w:val="0"/>
          <w:color w:val="auto"/>
        </w:rPr>
        <w:t>(</w:t>
      </w:r>
      <w:r w:rsidR="005446B5">
        <w:rPr>
          <w:rFonts w:ascii="Times New Roman" w:hAnsi="Times New Roman"/>
          <w:b w:val="0"/>
          <w:color w:val="auto"/>
        </w:rPr>
        <w:t>Слайд 22</w:t>
      </w:r>
      <w:r w:rsidRPr="00055048">
        <w:rPr>
          <w:rFonts w:ascii="Times New Roman" w:hAnsi="Times New Roman"/>
          <w:b w:val="0"/>
          <w:color w:val="auto"/>
        </w:rPr>
        <w:t xml:space="preserve">). </w:t>
      </w:r>
      <w:r w:rsidRPr="00055048">
        <w:rPr>
          <w:rFonts w:ascii="Times New Roman" w:hAnsi="Times New Roman"/>
          <w:color w:val="auto"/>
        </w:rPr>
        <w:t xml:space="preserve">4. </w:t>
      </w:r>
      <w:r w:rsidR="00FC4712" w:rsidRPr="00055048">
        <w:rPr>
          <w:rFonts w:ascii="Times New Roman" w:hAnsi="Times New Roman"/>
          <w:color w:val="auto"/>
        </w:rPr>
        <w:t>Оборудование архивохранилища средствами хранения</w:t>
      </w:r>
      <w:bookmarkEnd w:id="20"/>
    </w:p>
    <w:p w14:paraId="1E9C921F" w14:textId="77777777" w:rsidR="00FC4712" w:rsidRPr="00196603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Архивохранилище оборудуется стационарными или передвижными металлическими стеллажами. Допускается эксплуатация существующих стационарных деревянных стеллажей, находящихся в нормальном санитарно-биологическом состоянии и обработанных огнезащитными составами. В архивохранилище с нормативным температурно-влажностным режимом допускается применение передвижных металлических стеллажей. В качестве вспомогательного или специального оборудования могут использоваться металлические шкафы, сейфы, шкафы-стеллажи, а также стационарные отсеки-боксы с металлическими перегородками и полками.</w:t>
      </w:r>
    </w:p>
    <w:p w14:paraId="779E6642" w14:textId="77777777" w:rsidR="00FC4712" w:rsidRPr="00196603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(Слайд 23</w:t>
      </w:r>
      <w:r w:rsidR="008E50FB">
        <w:rPr>
          <w:sz w:val="28"/>
          <w:szCs w:val="28"/>
        </w:rPr>
        <w:t>). Фото и в</w:t>
      </w:r>
      <w:r w:rsidR="00FC4712" w:rsidRPr="00196603">
        <w:rPr>
          <w:sz w:val="28"/>
          <w:szCs w:val="28"/>
        </w:rPr>
        <w:t>идеодокументы хранятся в вертикальном положении в заводской упаковке.</w:t>
      </w:r>
    </w:p>
    <w:p w14:paraId="12C5D842" w14:textId="77777777" w:rsidR="00FC4712" w:rsidRPr="00196603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(Слайд 24</w:t>
      </w:r>
      <w:r w:rsidR="008E50FB">
        <w:rPr>
          <w:sz w:val="28"/>
          <w:szCs w:val="28"/>
        </w:rPr>
        <w:t xml:space="preserve">). </w:t>
      </w:r>
      <w:r w:rsidR="00FC4712" w:rsidRPr="00196603">
        <w:rPr>
          <w:sz w:val="28"/>
          <w:szCs w:val="28"/>
        </w:rPr>
        <w:t>В архивохранилище с естественным освещением стеллажи и шкафы открытого типа устанавливаются перпендикулярно стенам с оконными проемами. В архивохранилище без окон стеллажи и шкафы устанавливаются с учетом особенностей помещения, конструкции оборудования и норм его размещения. Не допускается размещение стеллажей, шкафов и другого оборудования для хранения архивных документов вплотную к наружным стенам здания и к источникам тепла.</w:t>
      </w:r>
    </w:p>
    <w:p w14:paraId="4B060D34" w14:textId="77777777" w:rsidR="00FC4712" w:rsidRPr="00196603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Стационарные стеллажи и шкафы устанавливаются в архивохранилищах с соблюдением следующих норм:</w:t>
      </w:r>
    </w:p>
    <w:p w14:paraId="42356AB1" w14:textId="77777777" w:rsidR="00FC4712" w:rsidRPr="00196603" w:rsidRDefault="00FC4712" w:rsidP="0005356B">
      <w:pPr>
        <w:pStyle w:val="af0"/>
        <w:numPr>
          <w:ilvl w:val="0"/>
          <w:numId w:val="31"/>
        </w:numPr>
        <w:spacing w:before="0" w:beforeAutospacing="0" w:after="0" w:afterAutospacing="0" w:line="276" w:lineRule="auto"/>
        <w:ind w:left="0" w:hanging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расстояние между рядами стеллажей (главный проход) - 120 см;</w:t>
      </w:r>
    </w:p>
    <w:p w14:paraId="164AEA3C" w14:textId="77777777" w:rsidR="00FC4712" w:rsidRPr="00196603" w:rsidRDefault="00FC4712" w:rsidP="0005356B">
      <w:pPr>
        <w:pStyle w:val="af0"/>
        <w:numPr>
          <w:ilvl w:val="0"/>
          <w:numId w:val="31"/>
        </w:numPr>
        <w:spacing w:before="0" w:beforeAutospacing="0" w:after="0" w:afterAutospacing="0" w:line="276" w:lineRule="auto"/>
        <w:ind w:left="0" w:hanging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расстояние (проход) между стеллажами - 75 см;</w:t>
      </w:r>
    </w:p>
    <w:p w14:paraId="5308C2C8" w14:textId="77777777" w:rsidR="00FC4712" w:rsidRPr="00196603" w:rsidRDefault="00FC4712" w:rsidP="0005356B">
      <w:pPr>
        <w:pStyle w:val="af0"/>
        <w:numPr>
          <w:ilvl w:val="0"/>
          <w:numId w:val="31"/>
        </w:numPr>
        <w:spacing w:before="0" w:beforeAutospacing="0" w:after="0" w:afterAutospacing="0" w:line="276" w:lineRule="auto"/>
        <w:ind w:left="0" w:hanging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расстояние между наружной стеной здания и стеллажами, параллельными стене - 75 см;</w:t>
      </w:r>
    </w:p>
    <w:p w14:paraId="12255B56" w14:textId="77777777" w:rsidR="00FC4712" w:rsidRPr="00196603" w:rsidRDefault="00FC4712" w:rsidP="0005356B">
      <w:pPr>
        <w:pStyle w:val="af0"/>
        <w:numPr>
          <w:ilvl w:val="0"/>
          <w:numId w:val="31"/>
        </w:numPr>
        <w:spacing w:before="0" w:beforeAutospacing="0" w:after="0" w:afterAutospacing="0" w:line="276" w:lineRule="auto"/>
        <w:ind w:left="0" w:hanging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расстояние между стеной и торцом стеллажа или шкафа (обход) - 45 см;</w:t>
      </w:r>
    </w:p>
    <w:p w14:paraId="3E2D9C34" w14:textId="77777777" w:rsidR="00FC4712" w:rsidRPr="00196603" w:rsidRDefault="00FC4712" w:rsidP="0005356B">
      <w:pPr>
        <w:pStyle w:val="af0"/>
        <w:numPr>
          <w:ilvl w:val="0"/>
          <w:numId w:val="31"/>
        </w:numPr>
        <w:spacing w:before="0" w:beforeAutospacing="0" w:after="0" w:afterAutospacing="0" w:line="276" w:lineRule="auto"/>
        <w:ind w:left="0" w:hanging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расстояние между полом и нижней полкой стеллажа (шкафа) - не менее 15 см, в цокольных этажах - не менее 30 см.</w:t>
      </w:r>
    </w:p>
    <w:p w14:paraId="76CE45F0" w14:textId="77777777" w:rsid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lastRenderedPageBreak/>
        <w:t>Расстояния (проходы) для оборудования с выдвижными ящиками рассчитываются по специальным нормам с учетом типоразмера оборудования.</w:t>
      </w:r>
    </w:p>
    <w:p w14:paraId="625DFA3A" w14:textId="77777777" w:rsidR="008E50FB" w:rsidRDefault="008E50FB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Архивные документы на бумажной основе размещаются на стеллажах, в металлических шкафах горизонтально или вертикально в коробках или других первичных средствах хранения (папках, футлярах и т.п.) в соответствии с видами, форматом и другими внешн</w:t>
      </w:r>
      <w:r>
        <w:rPr>
          <w:sz w:val="28"/>
          <w:szCs w:val="28"/>
        </w:rPr>
        <w:t>ими особенностями документов.</w:t>
      </w:r>
    </w:p>
    <w:p w14:paraId="4A556E98" w14:textId="77777777" w:rsidR="008E50FB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(Слайд 25</w:t>
      </w:r>
      <w:r w:rsidR="008E50FB">
        <w:rPr>
          <w:sz w:val="28"/>
          <w:szCs w:val="28"/>
        </w:rPr>
        <w:t xml:space="preserve">). </w:t>
      </w:r>
      <w:r w:rsidR="008E50FB" w:rsidRPr="00196603">
        <w:rPr>
          <w:sz w:val="28"/>
          <w:szCs w:val="28"/>
        </w:rPr>
        <w:t xml:space="preserve">Бумажные документы постоянного хранения размещают в картонных коробках, папках, </w:t>
      </w:r>
      <w:r w:rsidR="008E50FB">
        <w:rPr>
          <w:sz w:val="28"/>
          <w:szCs w:val="28"/>
        </w:rPr>
        <w:t xml:space="preserve">допускается размещение </w:t>
      </w:r>
      <w:r w:rsidR="008E50FB" w:rsidRPr="00196603">
        <w:rPr>
          <w:sz w:val="28"/>
          <w:szCs w:val="28"/>
        </w:rPr>
        <w:t>документ</w:t>
      </w:r>
      <w:r w:rsidR="008E50FB">
        <w:rPr>
          <w:sz w:val="28"/>
          <w:szCs w:val="28"/>
        </w:rPr>
        <w:t>ов</w:t>
      </w:r>
      <w:r w:rsidR="008E50FB" w:rsidRPr="00196603">
        <w:rPr>
          <w:sz w:val="28"/>
          <w:szCs w:val="28"/>
        </w:rPr>
        <w:t xml:space="preserve"> </w:t>
      </w:r>
      <w:r w:rsidR="008E50FB">
        <w:rPr>
          <w:sz w:val="28"/>
          <w:szCs w:val="28"/>
        </w:rPr>
        <w:t xml:space="preserve">временного хранения - в связках. </w:t>
      </w:r>
      <w:r w:rsidR="008E50FB" w:rsidRPr="008E50FB">
        <w:rPr>
          <w:sz w:val="28"/>
          <w:szCs w:val="28"/>
        </w:rPr>
        <w:t>Лицевая сторона каждого первичного средства хранения архивных документов снабжается ярлыком, на котором указываются номер архивного фонда, номер описи дел, документов, крайние номера единиц хранения, находящихся в нем</w:t>
      </w:r>
      <w:r w:rsidR="008E50FB">
        <w:rPr>
          <w:sz w:val="28"/>
          <w:szCs w:val="28"/>
        </w:rPr>
        <w:t>.</w:t>
      </w:r>
    </w:p>
    <w:p w14:paraId="4A8089CC" w14:textId="77777777" w:rsidR="00D91032" w:rsidRPr="00055048" w:rsidRDefault="00D9103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(</w:t>
      </w:r>
      <w:r w:rsidR="005446B5">
        <w:rPr>
          <w:sz w:val="28"/>
          <w:szCs w:val="28"/>
        </w:rPr>
        <w:t>Слайд 26</w:t>
      </w:r>
      <w:r>
        <w:rPr>
          <w:sz w:val="28"/>
          <w:szCs w:val="28"/>
        </w:rPr>
        <w:t xml:space="preserve">). </w:t>
      </w:r>
      <w:r w:rsidRPr="00D91032">
        <w:rPr>
          <w:sz w:val="28"/>
          <w:szCs w:val="28"/>
        </w:rPr>
        <w:t xml:space="preserve">Электронные документы на физически обособленных </w:t>
      </w:r>
      <w:r w:rsidRPr="00055048">
        <w:rPr>
          <w:color w:val="auto"/>
          <w:sz w:val="28"/>
          <w:szCs w:val="28"/>
        </w:rPr>
        <w:t>носителях снабжаются вкладышами (этикетками) с их архивным шифром.</w:t>
      </w:r>
    </w:p>
    <w:p w14:paraId="40332303" w14:textId="77777777" w:rsidR="00D16A4D" w:rsidRPr="00055048" w:rsidRDefault="00055048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color w:val="auto"/>
          <w:sz w:val="28"/>
          <w:szCs w:val="28"/>
        </w:rPr>
      </w:pPr>
      <w:r w:rsidRPr="00055048">
        <w:rPr>
          <w:color w:val="auto"/>
          <w:sz w:val="28"/>
          <w:szCs w:val="28"/>
        </w:rPr>
        <w:t>Ф</w:t>
      </w:r>
      <w:r w:rsidR="00D16A4D" w:rsidRPr="00055048">
        <w:rPr>
          <w:color w:val="auto"/>
          <w:sz w:val="28"/>
          <w:szCs w:val="28"/>
        </w:rPr>
        <w:t xml:space="preserve">отодокументы на плоских пленочных или других форматных носителях упаковывают в конверты и </w:t>
      </w:r>
      <w:r w:rsidRPr="00055048">
        <w:rPr>
          <w:color w:val="auto"/>
          <w:sz w:val="28"/>
          <w:szCs w:val="28"/>
        </w:rPr>
        <w:t>кассеты.</w:t>
      </w:r>
    </w:p>
    <w:p w14:paraId="04D30402" w14:textId="77777777" w:rsidR="00D16A4D" w:rsidRPr="00196603" w:rsidRDefault="00D16A4D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Страховой фонд хранится территориально обособленно от оригиналов документов.</w:t>
      </w:r>
    </w:p>
    <w:p w14:paraId="2E4D7301" w14:textId="77777777" w:rsidR="00FC4712" w:rsidRPr="00196603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Не допускается размещение документов на полу, подоконниках, в неразобранных кипах.</w:t>
      </w:r>
    </w:p>
    <w:p w14:paraId="6C41C2A1" w14:textId="77777777" w:rsidR="00FC4712" w:rsidRPr="00196603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Все помещения архива, а также стеллажи, шкафы, полки нумеруются.</w:t>
      </w:r>
    </w:p>
    <w:p w14:paraId="31D48F74" w14:textId="77777777" w:rsidR="00FC4712" w:rsidRDefault="00FC4712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96603">
        <w:rPr>
          <w:sz w:val="28"/>
          <w:szCs w:val="28"/>
        </w:rPr>
        <w:t>В каждом отдельном помещении стеллажи, шкафы, полки нумеруются сверху вниз, слева направо.</w:t>
      </w:r>
    </w:p>
    <w:p w14:paraId="42901D72" w14:textId="77777777" w:rsidR="00D91032" w:rsidRPr="00D91032" w:rsidRDefault="005446B5" w:rsidP="0005356B">
      <w:pPr>
        <w:pStyle w:val="af0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(Слайд 27</w:t>
      </w:r>
      <w:r w:rsidR="00D91032">
        <w:rPr>
          <w:sz w:val="28"/>
          <w:szCs w:val="28"/>
        </w:rPr>
        <w:t xml:space="preserve">). </w:t>
      </w:r>
      <w:r w:rsidR="00D91032" w:rsidRPr="00D91032">
        <w:rPr>
          <w:sz w:val="28"/>
          <w:szCs w:val="28"/>
        </w:rPr>
        <w:t>Расстановка архивных документов определяется планом (схемой) размещения архивных фондов, утверждаемым руководителем архива, с учетом необходимости локализации архивных документов, для которых установлен особый режим хранения.</w:t>
      </w:r>
    </w:p>
    <w:p w14:paraId="2DC6831E" w14:textId="77777777" w:rsidR="00D91032" w:rsidRPr="00D91032" w:rsidRDefault="005446B5" w:rsidP="0005356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(Слайд 28</w:t>
      </w:r>
      <w:r w:rsidR="00055048">
        <w:rPr>
          <w:sz w:val="28"/>
          <w:szCs w:val="28"/>
        </w:rPr>
        <w:t>)</w:t>
      </w:r>
      <w:r w:rsidR="00D91032">
        <w:rPr>
          <w:sz w:val="28"/>
          <w:szCs w:val="28"/>
        </w:rPr>
        <w:t xml:space="preserve">. </w:t>
      </w:r>
      <w:r w:rsidR="00D91032" w:rsidRPr="00D91032">
        <w:rPr>
          <w:sz w:val="28"/>
          <w:szCs w:val="28"/>
        </w:rPr>
        <w:t xml:space="preserve">Местонахождение архивных документов закрепляется в </w:t>
      </w:r>
      <w:proofErr w:type="spellStart"/>
      <w:r w:rsidR="00D91032" w:rsidRPr="00D91032">
        <w:rPr>
          <w:sz w:val="28"/>
          <w:szCs w:val="28"/>
        </w:rPr>
        <w:t>пофондовом</w:t>
      </w:r>
      <w:proofErr w:type="spellEnd"/>
      <w:r w:rsidR="00D91032" w:rsidRPr="00D91032">
        <w:rPr>
          <w:sz w:val="28"/>
          <w:szCs w:val="28"/>
        </w:rPr>
        <w:t xml:space="preserve"> и </w:t>
      </w:r>
      <w:proofErr w:type="spellStart"/>
      <w:r w:rsidR="00D91032" w:rsidRPr="00D91032">
        <w:rPr>
          <w:sz w:val="28"/>
          <w:szCs w:val="28"/>
        </w:rPr>
        <w:t>постеллажном</w:t>
      </w:r>
      <w:proofErr w:type="spellEnd"/>
      <w:r w:rsidR="00D91032" w:rsidRPr="00D91032">
        <w:rPr>
          <w:sz w:val="28"/>
          <w:szCs w:val="28"/>
        </w:rPr>
        <w:t xml:space="preserve"> топографических указателях, ведущихся в пределах отдельного архивохранилища (помещения) на бумажном носителе и (или) в электронном виде.</w:t>
      </w:r>
    </w:p>
    <w:p w14:paraId="33A0F489" w14:textId="77777777" w:rsidR="00D91032" w:rsidRPr="00D91032" w:rsidRDefault="00D91032" w:rsidP="0005356B">
      <w:pPr>
        <w:spacing w:line="276" w:lineRule="auto"/>
        <w:ind w:firstLine="567"/>
        <w:jc w:val="both"/>
        <w:rPr>
          <w:sz w:val="28"/>
          <w:szCs w:val="28"/>
        </w:rPr>
      </w:pPr>
      <w:r w:rsidRPr="00D91032">
        <w:rPr>
          <w:sz w:val="28"/>
          <w:szCs w:val="28"/>
        </w:rPr>
        <w:t>При ведении топографических указателей:</w:t>
      </w:r>
    </w:p>
    <w:p w14:paraId="40D1EF0E" w14:textId="77777777" w:rsidR="00D91032" w:rsidRPr="00D91032" w:rsidRDefault="00D91032" w:rsidP="0005356B">
      <w:pPr>
        <w:pStyle w:val="af7"/>
        <w:numPr>
          <w:ilvl w:val="0"/>
          <w:numId w:val="40"/>
        </w:numPr>
        <w:spacing w:after="120" w:line="276" w:lineRule="auto"/>
        <w:ind w:left="0" w:firstLine="567"/>
        <w:jc w:val="both"/>
        <w:rPr>
          <w:sz w:val="28"/>
          <w:szCs w:val="28"/>
        </w:rPr>
      </w:pPr>
      <w:r w:rsidRPr="00D91032">
        <w:rPr>
          <w:sz w:val="28"/>
          <w:szCs w:val="28"/>
        </w:rPr>
        <w:t>на бумажном носителе - один из его экземпляров хранится у работника, ответственного за учет документов архива, второй - в соответствующем архивохранилище;</w:t>
      </w:r>
    </w:p>
    <w:p w14:paraId="50CCCA45" w14:textId="77777777" w:rsidR="00D91032" w:rsidRPr="00D91032" w:rsidRDefault="00D91032" w:rsidP="0005356B">
      <w:pPr>
        <w:pStyle w:val="af7"/>
        <w:numPr>
          <w:ilvl w:val="0"/>
          <w:numId w:val="40"/>
        </w:numPr>
        <w:spacing w:after="120" w:line="276" w:lineRule="auto"/>
        <w:ind w:left="0" w:firstLine="567"/>
        <w:jc w:val="both"/>
        <w:rPr>
          <w:sz w:val="28"/>
          <w:szCs w:val="28"/>
        </w:rPr>
      </w:pPr>
      <w:r w:rsidRPr="00D91032">
        <w:rPr>
          <w:sz w:val="28"/>
          <w:szCs w:val="28"/>
        </w:rPr>
        <w:t>в электронном виде - в информационной системе архива.</w:t>
      </w:r>
    </w:p>
    <w:p w14:paraId="5B789F44" w14:textId="77777777" w:rsidR="00E02244" w:rsidRDefault="00D91032" w:rsidP="0005356B">
      <w:pPr>
        <w:spacing w:after="120" w:line="276" w:lineRule="auto"/>
        <w:ind w:firstLine="567"/>
        <w:jc w:val="both"/>
        <w:rPr>
          <w:sz w:val="28"/>
          <w:szCs w:val="28"/>
        </w:rPr>
      </w:pPr>
      <w:r w:rsidRPr="00D91032">
        <w:rPr>
          <w:sz w:val="28"/>
          <w:szCs w:val="28"/>
        </w:rPr>
        <w:lastRenderedPageBreak/>
        <w:t>Все изменения в местонахождении архивных документов фиксируются в топографических указателях, а также отражаются в плане (схеме) размещения архивных фондов.</w:t>
      </w:r>
    </w:p>
    <w:sectPr w:rsidR="00E02244" w:rsidSect="00545F51">
      <w:headerReference w:type="default" r:id="rId10"/>
      <w:pgSz w:w="11906" w:h="16838"/>
      <w:pgMar w:top="1134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0EEB7" w14:textId="77777777" w:rsidR="00EA6489" w:rsidRDefault="00EA6489" w:rsidP="003330D8">
      <w:r>
        <w:separator/>
      </w:r>
    </w:p>
  </w:endnote>
  <w:endnote w:type="continuationSeparator" w:id="0">
    <w:p w14:paraId="67AC55ED" w14:textId="77777777" w:rsidR="00EA6489" w:rsidRDefault="00EA6489" w:rsidP="0033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B5112" w14:textId="77777777" w:rsidR="00EA6489" w:rsidRDefault="00EA6489" w:rsidP="003330D8">
      <w:r>
        <w:separator/>
      </w:r>
    </w:p>
  </w:footnote>
  <w:footnote w:type="continuationSeparator" w:id="0">
    <w:p w14:paraId="79B5DB3B" w14:textId="77777777" w:rsidR="00EA6489" w:rsidRDefault="00EA6489" w:rsidP="00333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45F90" w14:textId="77777777" w:rsidR="00521537" w:rsidRDefault="0052153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A4ED6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3549E"/>
    <w:multiLevelType w:val="hybridMultilevel"/>
    <w:tmpl w:val="E07817BC"/>
    <w:lvl w:ilvl="0" w:tplc="2C9476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15E38"/>
    <w:multiLevelType w:val="hybridMultilevel"/>
    <w:tmpl w:val="8F120FF4"/>
    <w:lvl w:ilvl="0" w:tplc="10A85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60C8D"/>
    <w:multiLevelType w:val="hybridMultilevel"/>
    <w:tmpl w:val="835A8B16"/>
    <w:lvl w:ilvl="0" w:tplc="2C9476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3B62E0"/>
    <w:multiLevelType w:val="hybridMultilevel"/>
    <w:tmpl w:val="CE646E80"/>
    <w:lvl w:ilvl="0" w:tplc="2C947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90A3D"/>
    <w:multiLevelType w:val="hybridMultilevel"/>
    <w:tmpl w:val="E76CAA36"/>
    <w:lvl w:ilvl="0" w:tplc="E2D4A2F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03F4CEE"/>
    <w:multiLevelType w:val="hybridMultilevel"/>
    <w:tmpl w:val="2608840A"/>
    <w:lvl w:ilvl="0" w:tplc="2C9476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B6761E"/>
    <w:multiLevelType w:val="hybridMultilevel"/>
    <w:tmpl w:val="CAEAF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23170"/>
    <w:multiLevelType w:val="hybridMultilevel"/>
    <w:tmpl w:val="8796E65E"/>
    <w:lvl w:ilvl="0" w:tplc="10A8504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6DF598F"/>
    <w:multiLevelType w:val="hybridMultilevel"/>
    <w:tmpl w:val="0522693C"/>
    <w:lvl w:ilvl="0" w:tplc="2C947610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 w15:restartNumberingAfterBreak="0">
    <w:nsid w:val="39CA2748"/>
    <w:multiLevelType w:val="multilevel"/>
    <w:tmpl w:val="32E8380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9DA11CB"/>
    <w:multiLevelType w:val="hybridMultilevel"/>
    <w:tmpl w:val="966C1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C0ECD"/>
    <w:multiLevelType w:val="hybridMultilevel"/>
    <w:tmpl w:val="0178BB80"/>
    <w:lvl w:ilvl="0" w:tplc="2C947610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2" w15:restartNumberingAfterBreak="0">
    <w:nsid w:val="41E35096"/>
    <w:multiLevelType w:val="multilevel"/>
    <w:tmpl w:val="95D22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2507A5"/>
    <w:multiLevelType w:val="multilevel"/>
    <w:tmpl w:val="EA72B734"/>
    <w:lvl w:ilvl="0">
      <w:start w:val="11"/>
      <w:numFmt w:val="decimal"/>
      <w:lvlText w:val="5.2.%1."/>
      <w:lvlJc w:val="left"/>
      <w:pPr>
        <w:ind w:left="0" w:firstLine="0"/>
      </w:pPr>
      <w:rPr>
        <w:rFonts w:ascii="Gungsuh" w:eastAsia="Gungsuh" w:hAnsi="Gungsuh" w:cs="Gungsuh"/>
        <w:b w:val="0"/>
        <w:bCs w:val="0"/>
        <w:i w:val="0"/>
        <w:iCs w:val="0"/>
        <w:smallCaps w:val="0"/>
        <w:strike w:val="0"/>
        <w:dstrike w:val="0"/>
        <w:color w:val="000000"/>
        <w:spacing w:val="-11"/>
        <w:w w:val="100"/>
        <w:position w:val="0"/>
        <w:sz w:val="15"/>
        <w:szCs w:val="1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8C44954"/>
    <w:multiLevelType w:val="hybridMultilevel"/>
    <w:tmpl w:val="D480D4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1F640F"/>
    <w:multiLevelType w:val="hybridMultilevel"/>
    <w:tmpl w:val="97180498"/>
    <w:lvl w:ilvl="0" w:tplc="2C947610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6" w15:restartNumberingAfterBreak="0">
    <w:nsid w:val="4F9C4BF1"/>
    <w:multiLevelType w:val="hybridMultilevel"/>
    <w:tmpl w:val="503C85E0"/>
    <w:lvl w:ilvl="0" w:tplc="2C947610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55B0108D"/>
    <w:multiLevelType w:val="hybridMultilevel"/>
    <w:tmpl w:val="656C3DE2"/>
    <w:lvl w:ilvl="0" w:tplc="FA5098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F4C99"/>
    <w:multiLevelType w:val="hybridMultilevel"/>
    <w:tmpl w:val="8F1A3B30"/>
    <w:lvl w:ilvl="0" w:tplc="2C947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BE34C8"/>
    <w:multiLevelType w:val="multilevel"/>
    <w:tmpl w:val="99A847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D9A33F2"/>
    <w:multiLevelType w:val="hybridMultilevel"/>
    <w:tmpl w:val="F5AC4FF4"/>
    <w:lvl w:ilvl="0" w:tplc="2C94761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5FB60A96"/>
    <w:multiLevelType w:val="multilevel"/>
    <w:tmpl w:val="95D22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5E3A1A"/>
    <w:multiLevelType w:val="hybridMultilevel"/>
    <w:tmpl w:val="8402D324"/>
    <w:lvl w:ilvl="0" w:tplc="2C9476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C92EEC"/>
    <w:multiLevelType w:val="hybridMultilevel"/>
    <w:tmpl w:val="C58E8130"/>
    <w:lvl w:ilvl="0" w:tplc="10A85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EB0FEF"/>
    <w:multiLevelType w:val="hybridMultilevel"/>
    <w:tmpl w:val="EFE25E3A"/>
    <w:lvl w:ilvl="0" w:tplc="2C947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D7BBC"/>
    <w:multiLevelType w:val="hybridMultilevel"/>
    <w:tmpl w:val="0302E1AA"/>
    <w:lvl w:ilvl="0" w:tplc="2C947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057DE"/>
    <w:multiLevelType w:val="hybridMultilevel"/>
    <w:tmpl w:val="32320D08"/>
    <w:lvl w:ilvl="0" w:tplc="2C947610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7" w15:restartNumberingAfterBreak="0">
    <w:nsid w:val="73E90A73"/>
    <w:multiLevelType w:val="hybridMultilevel"/>
    <w:tmpl w:val="195AEB18"/>
    <w:lvl w:ilvl="0" w:tplc="2C9476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975695"/>
    <w:multiLevelType w:val="hybridMultilevel"/>
    <w:tmpl w:val="5560AB26"/>
    <w:lvl w:ilvl="0" w:tplc="10A85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61739"/>
    <w:multiLevelType w:val="hybridMultilevel"/>
    <w:tmpl w:val="485C83EC"/>
    <w:lvl w:ilvl="0" w:tplc="2C9476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20"/>
  </w:num>
  <w:num w:numId="4">
    <w:abstractNumId w:val="18"/>
  </w:num>
  <w:num w:numId="5">
    <w:abstractNumId w:val="11"/>
  </w:num>
  <w:num w:numId="6">
    <w:abstractNumId w:val="13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29"/>
  </w:num>
  <w:num w:numId="9">
    <w:abstractNumId w:val="24"/>
  </w:num>
  <w:num w:numId="10">
    <w:abstractNumId w:val="3"/>
  </w:num>
  <w:num w:numId="11">
    <w:abstractNumId w:val="25"/>
  </w:num>
  <w:num w:numId="12">
    <w:abstractNumId w:val="26"/>
  </w:num>
  <w:num w:numId="13">
    <w:abstractNumId w:val="8"/>
  </w:num>
  <w:num w:numId="14">
    <w:abstractNumId w:val="16"/>
  </w:num>
  <w:num w:numId="15">
    <w:abstractNumId w:val="19"/>
  </w:num>
  <w:num w:numId="16">
    <w:abstractNumId w:val="15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4"/>
  </w:num>
  <w:num w:numId="29">
    <w:abstractNumId w:val="9"/>
  </w:num>
  <w:num w:numId="30">
    <w:abstractNumId w:val="9"/>
  </w:num>
  <w:num w:numId="31">
    <w:abstractNumId w:val="2"/>
  </w:num>
  <w:num w:numId="32">
    <w:abstractNumId w:val="0"/>
  </w:num>
  <w:num w:numId="33">
    <w:abstractNumId w:val="9"/>
  </w:num>
  <w:num w:numId="34">
    <w:abstractNumId w:val="21"/>
    <w:lvlOverride w:ilvl="0"/>
  </w:num>
  <w:num w:numId="35">
    <w:abstractNumId w:val="12"/>
  </w:num>
  <w:num w:numId="36">
    <w:abstractNumId w:val="7"/>
  </w:num>
  <w:num w:numId="37">
    <w:abstractNumId w:val="7"/>
  </w:num>
  <w:num w:numId="38">
    <w:abstractNumId w:val="4"/>
  </w:num>
  <w:num w:numId="39">
    <w:abstractNumId w:val="28"/>
  </w:num>
  <w:num w:numId="40">
    <w:abstractNumId w:val="1"/>
  </w:num>
  <w:num w:numId="41">
    <w:abstractNumId w:val="23"/>
  </w:num>
  <w:num w:numId="42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62A"/>
    <w:rsid w:val="00000F17"/>
    <w:rsid w:val="00001144"/>
    <w:rsid w:val="000018C0"/>
    <w:rsid w:val="00001A4C"/>
    <w:rsid w:val="00001A64"/>
    <w:rsid w:val="00001DF0"/>
    <w:rsid w:val="000024D0"/>
    <w:rsid w:val="00002865"/>
    <w:rsid w:val="0000313D"/>
    <w:rsid w:val="00003171"/>
    <w:rsid w:val="00003EF7"/>
    <w:rsid w:val="00004C77"/>
    <w:rsid w:val="0000577D"/>
    <w:rsid w:val="0000583B"/>
    <w:rsid w:val="000058F7"/>
    <w:rsid w:val="00005AB6"/>
    <w:rsid w:val="00005B28"/>
    <w:rsid w:val="00006208"/>
    <w:rsid w:val="0000640E"/>
    <w:rsid w:val="000064CD"/>
    <w:rsid w:val="00006572"/>
    <w:rsid w:val="00006B1C"/>
    <w:rsid w:val="00006B89"/>
    <w:rsid w:val="00006F0C"/>
    <w:rsid w:val="00007500"/>
    <w:rsid w:val="000075A4"/>
    <w:rsid w:val="000075DA"/>
    <w:rsid w:val="00007846"/>
    <w:rsid w:val="00010250"/>
    <w:rsid w:val="00010736"/>
    <w:rsid w:val="000109C4"/>
    <w:rsid w:val="00010C80"/>
    <w:rsid w:val="00010E22"/>
    <w:rsid w:val="000110D9"/>
    <w:rsid w:val="0001134C"/>
    <w:rsid w:val="00011448"/>
    <w:rsid w:val="00011863"/>
    <w:rsid w:val="000118A8"/>
    <w:rsid w:val="000122A7"/>
    <w:rsid w:val="00012919"/>
    <w:rsid w:val="00012BE8"/>
    <w:rsid w:val="0001333C"/>
    <w:rsid w:val="0001339B"/>
    <w:rsid w:val="000135B3"/>
    <w:rsid w:val="000135C7"/>
    <w:rsid w:val="000138AA"/>
    <w:rsid w:val="00013DA9"/>
    <w:rsid w:val="00013F6C"/>
    <w:rsid w:val="0001401A"/>
    <w:rsid w:val="000148DA"/>
    <w:rsid w:val="00014AB5"/>
    <w:rsid w:val="00014D0C"/>
    <w:rsid w:val="00014FBA"/>
    <w:rsid w:val="0001513D"/>
    <w:rsid w:val="0001546E"/>
    <w:rsid w:val="00015768"/>
    <w:rsid w:val="000159AE"/>
    <w:rsid w:val="0001623D"/>
    <w:rsid w:val="0001633C"/>
    <w:rsid w:val="0001684C"/>
    <w:rsid w:val="00016CBB"/>
    <w:rsid w:val="00016D46"/>
    <w:rsid w:val="00017029"/>
    <w:rsid w:val="000172B1"/>
    <w:rsid w:val="00017C5C"/>
    <w:rsid w:val="00020350"/>
    <w:rsid w:val="00020C10"/>
    <w:rsid w:val="00021116"/>
    <w:rsid w:val="00021C61"/>
    <w:rsid w:val="00021CC7"/>
    <w:rsid w:val="00021E05"/>
    <w:rsid w:val="0002256D"/>
    <w:rsid w:val="00022AD4"/>
    <w:rsid w:val="00023085"/>
    <w:rsid w:val="000232EE"/>
    <w:rsid w:val="0002337E"/>
    <w:rsid w:val="00023632"/>
    <w:rsid w:val="000238EF"/>
    <w:rsid w:val="00023CCD"/>
    <w:rsid w:val="00024036"/>
    <w:rsid w:val="00024721"/>
    <w:rsid w:val="000249AB"/>
    <w:rsid w:val="00024B7B"/>
    <w:rsid w:val="00024C28"/>
    <w:rsid w:val="00024F70"/>
    <w:rsid w:val="00025096"/>
    <w:rsid w:val="00025250"/>
    <w:rsid w:val="00025480"/>
    <w:rsid w:val="0002581C"/>
    <w:rsid w:val="00025841"/>
    <w:rsid w:val="000260D0"/>
    <w:rsid w:val="000263E1"/>
    <w:rsid w:val="000265C1"/>
    <w:rsid w:val="00026920"/>
    <w:rsid w:val="00030BE6"/>
    <w:rsid w:val="00031263"/>
    <w:rsid w:val="00031B0F"/>
    <w:rsid w:val="00031E60"/>
    <w:rsid w:val="000322D6"/>
    <w:rsid w:val="00032886"/>
    <w:rsid w:val="000328DF"/>
    <w:rsid w:val="0003292E"/>
    <w:rsid w:val="00032CF0"/>
    <w:rsid w:val="000338D0"/>
    <w:rsid w:val="00033912"/>
    <w:rsid w:val="00033ED3"/>
    <w:rsid w:val="000343E7"/>
    <w:rsid w:val="0003453A"/>
    <w:rsid w:val="0003488B"/>
    <w:rsid w:val="000348BB"/>
    <w:rsid w:val="00034B7F"/>
    <w:rsid w:val="00034E6B"/>
    <w:rsid w:val="00035468"/>
    <w:rsid w:val="00035696"/>
    <w:rsid w:val="000358DF"/>
    <w:rsid w:val="00035D85"/>
    <w:rsid w:val="00035F29"/>
    <w:rsid w:val="0003610B"/>
    <w:rsid w:val="00036164"/>
    <w:rsid w:val="00036352"/>
    <w:rsid w:val="00036882"/>
    <w:rsid w:val="0003690B"/>
    <w:rsid w:val="0003694F"/>
    <w:rsid w:val="00036C71"/>
    <w:rsid w:val="0003715D"/>
    <w:rsid w:val="00037249"/>
    <w:rsid w:val="000372BA"/>
    <w:rsid w:val="00037A66"/>
    <w:rsid w:val="00037B16"/>
    <w:rsid w:val="00037BFA"/>
    <w:rsid w:val="000401B1"/>
    <w:rsid w:val="0004078B"/>
    <w:rsid w:val="000408B2"/>
    <w:rsid w:val="00040BD0"/>
    <w:rsid w:val="00040DBF"/>
    <w:rsid w:val="00040EB1"/>
    <w:rsid w:val="00041445"/>
    <w:rsid w:val="00041628"/>
    <w:rsid w:val="00041A40"/>
    <w:rsid w:val="00042446"/>
    <w:rsid w:val="0004266E"/>
    <w:rsid w:val="00042A4E"/>
    <w:rsid w:val="000430DC"/>
    <w:rsid w:val="0004326A"/>
    <w:rsid w:val="00043306"/>
    <w:rsid w:val="0004370F"/>
    <w:rsid w:val="00043721"/>
    <w:rsid w:val="000438EE"/>
    <w:rsid w:val="00043A57"/>
    <w:rsid w:val="00043D2A"/>
    <w:rsid w:val="0004492F"/>
    <w:rsid w:val="00044D2C"/>
    <w:rsid w:val="00045895"/>
    <w:rsid w:val="00045D89"/>
    <w:rsid w:val="00045E7E"/>
    <w:rsid w:val="00046457"/>
    <w:rsid w:val="000466F6"/>
    <w:rsid w:val="00046711"/>
    <w:rsid w:val="00046A71"/>
    <w:rsid w:val="00046F23"/>
    <w:rsid w:val="0004739F"/>
    <w:rsid w:val="00047D9E"/>
    <w:rsid w:val="0005078B"/>
    <w:rsid w:val="000508F6"/>
    <w:rsid w:val="0005128F"/>
    <w:rsid w:val="00051909"/>
    <w:rsid w:val="00051CD7"/>
    <w:rsid w:val="00051D8A"/>
    <w:rsid w:val="0005275D"/>
    <w:rsid w:val="0005356B"/>
    <w:rsid w:val="000538B7"/>
    <w:rsid w:val="000543A1"/>
    <w:rsid w:val="0005462B"/>
    <w:rsid w:val="00054A33"/>
    <w:rsid w:val="00055048"/>
    <w:rsid w:val="0005551F"/>
    <w:rsid w:val="00056881"/>
    <w:rsid w:val="00056A2F"/>
    <w:rsid w:val="00056EBB"/>
    <w:rsid w:val="00057B37"/>
    <w:rsid w:val="00057DAC"/>
    <w:rsid w:val="0006047F"/>
    <w:rsid w:val="0006050F"/>
    <w:rsid w:val="00060A53"/>
    <w:rsid w:val="00061145"/>
    <w:rsid w:val="000615C1"/>
    <w:rsid w:val="00061770"/>
    <w:rsid w:val="00061AC5"/>
    <w:rsid w:val="0006246D"/>
    <w:rsid w:val="00062671"/>
    <w:rsid w:val="00063021"/>
    <w:rsid w:val="000632FE"/>
    <w:rsid w:val="0006353B"/>
    <w:rsid w:val="000639AC"/>
    <w:rsid w:val="000647B6"/>
    <w:rsid w:val="00064A60"/>
    <w:rsid w:val="00064A73"/>
    <w:rsid w:val="00064BBF"/>
    <w:rsid w:val="00064C7B"/>
    <w:rsid w:val="00064F46"/>
    <w:rsid w:val="00065487"/>
    <w:rsid w:val="00065CF6"/>
    <w:rsid w:val="000671B6"/>
    <w:rsid w:val="000672D0"/>
    <w:rsid w:val="000678DE"/>
    <w:rsid w:val="00067BD4"/>
    <w:rsid w:val="00067C9E"/>
    <w:rsid w:val="000706F6"/>
    <w:rsid w:val="000708B6"/>
    <w:rsid w:val="00070C3D"/>
    <w:rsid w:val="00070E6A"/>
    <w:rsid w:val="0007131A"/>
    <w:rsid w:val="0007131D"/>
    <w:rsid w:val="00071A26"/>
    <w:rsid w:val="00072048"/>
    <w:rsid w:val="00072C3B"/>
    <w:rsid w:val="00072D8A"/>
    <w:rsid w:val="00072E70"/>
    <w:rsid w:val="000730EC"/>
    <w:rsid w:val="000734B1"/>
    <w:rsid w:val="000734B4"/>
    <w:rsid w:val="000738D3"/>
    <w:rsid w:val="000746F7"/>
    <w:rsid w:val="00074754"/>
    <w:rsid w:val="0007476F"/>
    <w:rsid w:val="00074E2D"/>
    <w:rsid w:val="0007518A"/>
    <w:rsid w:val="000757B6"/>
    <w:rsid w:val="00075A24"/>
    <w:rsid w:val="00075A4D"/>
    <w:rsid w:val="00075DBB"/>
    <w:rsid w:val="00075EAB"/>
    <w:rsid w:val="00075F06"/>
    <w:rsid w:val="00076385"/>
    <w:rsid w:val="000768A2"/>
    <w:rsid w:val="00076BB1"/>
    <w:rsid w:val="00076D70"/>
    <w:rsid w:val="00076ECA"/>
    <w:rsid w:val="00076EDC"/>
    <w:rsid w:val="00077344"/>
    <w:rsid w:val="000774B9"/>
    <w:rsid w:val="0008068B"/>
    <w:rsid w:val="00080962"/>
    <w:rsid w:val="00080AE1"/>
    <w:rsid w:val="000813DB"/>
    <w:rsid w:val="000815A6"/>
    <w:rsid w:val="0008190D"/>
    <w:rsid w:val="00081E30"/>
    <w:rsid w:val="000823E2"/>
    <w:rsid w:val="00082BAF"/>
    <w:rsid w:val="000839A2"/>
    <w:rsid w:val="00083E2F"/>
    <w:rsid w:val="00083E9A"/>
    <w:rsid w:val="000843B7"/>
    <w:rsid w:val="000843FF"/>
    <w:rsid w:val="00084E75"/>
    <w:rsid w:val="00084EA0"/>
    <w:rsid w:val="0008517D"/>
    <w:rsid w:val="000854E4"/>
    <w:rsid w:val="0008644C"/>
    <w:rsid w:val="00086B9B"/>
    <w:rsid w:val="000870DA"/>
    <w:rsid w:val="000876F8"/>
    <w:rsid w:val="0008795B"/>
    <w:rsid w:val="000900AC"/>
    <w:rsid w:val="000902DB"/>
    <w:rsid w:val="000909FB"/>
    <w:rsid w:val="00090DB1"/>
    <w:rsid w:val="00090E2E"/>
    <w:rsid w:val="00091616"/>
    <w:rsid w:val="000916F2"/>
    <w:rsid w:val="00091785"/>
    <w:rsid w:val="00091954"/>
    <w:rsid w:val="00091D3B"/>
    <w:rsid w:val="00091D9E"/>
    <w:rsid w:val="000923DD"/>
    <w:rsid w:val="00092B59"/>
    <w:rsid w:val="000933A8"/>
    <w:rsid w:val="00093423"/>
    <w:rsid w:val="000935BC"/>
    <w:rsid w:val="000940A4"/>
    <w:rsid w:val="000951A9"/>
    <w:rsid w:val="00095585"/>
    <w:rsid w:val="00095F43"/>
    <w:rsid w:val="000962C2"/>
    <w:rsid w:val="0009632C"/>
    <w:rsid w:val="0009670F"/>
    <w:rsid w:val="00096979"/>
    <w:rsid w:val="00097806"/>
    <w:rsid w:val="000978E6"/>
    <w:rsid w:val="000979A6"/>
    <w:rsid w:val="00097F92"/>
    <w:rsid w:val="000A0208"/>
    <w:rsid w:val="000A1511"/>
    <w:rsid w:val="000A151D"/>
    <w:rsid w:val="000A1851"/>
    <w:rsid w:val="000A19AD"/>
    <w:rsid w:val="000A1D80"/>
    <w:rsid w:val="000A1F8E"/>
    <w:rsid w:val="000A2121"/>
    <w:rsid w:val="000A2358"/>
    <w:rsid w:val="000A30D3"/>
    <w:rsid w:val="000A33B6"/>
    <w:rsid w:val="000A353D"/>
    <w:rsid w:val="000A3BB1"/>
    <w:rsid w:val="000A41AE"/>
    <w:rsid w:val="000A42A7"/>
    <w:rsid w:val="000A484B"/>
    <w:rsid w:val="000A4A6F"/>
    <w:rsid w:val="000A4C17"/>
    <w:rsid w:val="000A51AA"/>
    <w:rsid w:val="000A52F6"/>
    <w:rsid w:val="000A53D1"/>
    <w:rsid w:val="000A552A"/>
    <w:rsid w:val="000A5542"/>
    <w:rsid w:val="000A55F8"/>
    <w:rsid w:val="000A5B2D"/>
    <w:rsid w:val="000A61A3"/>
    <w:rsid w:val="000A65B0"/>
    <w:rsid w:val="000A6CF9"/>
    <w:rsid w:val="000A6F91"/>
    <w:rsid w:val="000A70B8"/>
    <w:rsid w:val="000A7365"/>
    <w:rsid w:val="000A75DB"/>
    <w:rsid w:val="000B0068"/>
    <w:rsid w:val="000B024E"/>
    <w:rsid w:val="000B0773"/>
    <w:rsid w:val="000B07A4"/>
    <w:rsid w:val="000B0C86"/>
    <w:rsid w:val="000B0FF9"/>
    <w:rsid w:val="000B1064"/>
    <w:rsid w:val="000B13FD"/>
    <w:rsid w:val="000B1B9D"/>
    <w:rsid w:val="000B241A"/>
    <w:rsid w:val="000B26BB"/>
    <w:rsid w:val="000B369F"/>
    <w:rsid w:val="000B37CC"/>
    <w:rsid w:val="000B41DA"/>
    <w:rsid w:val="000B45B6"/>
    <w:rsid w:val="000B45BC"/>
    <w:rsid w:val="000B4733"/>
    <w:rsid w:val="000B4C01"/>
    <w:rsid w:val="000B4E47"/>
    <w:rsid w:val="000B5259"/>
    <w:rsid w:val="000B5329"/>
    <w:rsid w:val="000B6184"/>
    <w:rsid w:val="000B6305"/>
    <w:rsid w:val="000B63D7"/>
    <w:rsid w:val="000B64E1"/>
    <w:rsid w:val="000B6BC0"/>
    <w:rsid w:val="000B70BA"/>
    <w:rsid w:val="000B70FE"/>
    <w:rsid w:val="000B7B25"/>
    <w:rsid w:val="000B7D1D"/>
    <w:rsid w:val="000B7DE4"/>
    <w:rsid w:val="000C02EC"/>
    <w:rsid w:val="000C0405"/>
    <w:rsid w:val="000C0796"/>
    <w:rsid w:val="000C0D91"/>
    <w:rsid w:val="000C1727"/>
    <w:rsid w:val="000C1893"/>
    <w:rsid w:val="000C2A83"/>
    <w:rsid w:val="000C3BB8"/>
    <w:rsid w:val="000C3E37"/>
    <w:rsid w:val="000C3E67"/>
    <w:rsid w:val="000C41D3"/>
    <w:rsid w:val="000C43A9"/>
    <w:rsid w:val="000C4EB5"/>
    <w:rsid w:val="000C50FB"/>
    <w:rsid w:val="000C62D7"/>
    <w:rsid w:val="000C6858"/>
    <w:rsid w:val="000C69DE"/>
    <w:rsid w:val="000C7939"/>
    <w:rsid w:val="000C7946"/>
    <w:rsid w:val="000D075D"/>
    <w:rsid w:val="000D093F"/>
    <w:rsid w:val="000D0B81"/>
    <w:rsid w:val="000D0CBD"/>
    <w:rsid w:val="000D10D7"/>
    <w:rsid w:val="000D11AF"/>
    <w:rsid w:val="000D12B2"/>
    <w:rsid w:val="000D14BD"/>
    <w:rsid w:val="000D157E"/>
    <w:rsid w:val="000D19E4"/>
    <w:rsid w:val="000D27BA"/>
    <w:rsid w:val="000D2AC1"/>
    <w:rsid w:val="000D2C3E"/>
    <w:rsid w:val="000D2D41"/>
    <w:rsid w:val="000D30A8"/>
    <w:rsid w:val="000D30C3"/>
    <w:rsid w:val="000D39A7"/>
    <w:rsid w:val="000D39D5"/>
    <w:rsid w:val="000D3E06"/>
    <w:rsid w:val="000D4798"/>
    <w:rsid w:val="000D4BAB"/>
    <w:rsid w:val="000D4F48"/>
    <w:rsid w:val="000D5178"/>
    <w:rsid w:val="000D52EA"/>
    <w:rsid w:val="000D5569"/>
    <w:rsid w:val="000D563B"/>
    <w:rsid w:val="000D58A3"/>
    <w:rsid w:val="000D5A69"/>
    <w:rsid w:val="000D5CD2"/>
    <w:rsid w:val="000D5F0F"/>
    <w:rsid w:val="000D6124"/>
    <w:rsid w:val="000D6373"/>
    <w:rsid w:val="000D6715"/>
    <w:rsid w:val="000D6BFD"/>
    <w:rsid w:val="000D6C77"/>
    <w:rsid w:val="000D6DBA"/>
    <w:rsid w:val="000D6EA3"/>
    <w:rsid w:val="000D7140"/>
    <w:rsid w:val="000D7ED8"/>
    <w:rsid w:val="000E0912"/>
    <w:rsid w:val="000E0BF6"/>
    <w:rsid w:val="000E109A"/>
    <w:rsid w:val="000E193C"/>
    <w:rsid w:val="000E1C11"/>
    <w:rsid w:val="000E1F3E"/>
    <w:rsid w:val="000E2409"/>
    <w:rsid w:val="000E2A89"/>
    <w:rsid w:val="000E2CAC"/>
    <w:rsid w:val="000E2D2C"/>
    <w:rsid w:val="000E320C"/>
    <w:rsid w:val="000E3643"/>
    <w:rsid w:val="000E3716"/>
    <w:rsid w:val="000E38E2"/>
    <w:rsid w:val="000E3D0B"/>
    <w:rsid w:val="000E4305"/>
    <w:rsid w:val="000E446B"/>
    <w:rsid w:val="000E4617"/>
    <w:rsid w:val="000E4AA5"/>
    <w:rsid w:val="000E523C"/>
    <w:rsid w:val="000E5294"/>
    <w:rsid w:val="000E5803"/>
    <w:rsid w:val="000E58BF"/>
    <w:rsid w:val="000E5FA1"/>
    <w:rsid w:val="000E6009"/>
    <w:rsid w:val="000E6160"/>
    <w:rsid w:val="000E6BCB"/>
    <w:rsid w:val="000E72F3"/>
    <w:rsid w:val="000E731A"/>
    <w:rsid w:val="000E77E9"/>
    <w:rsid w:val="000E7C69"/>
    <w:rsid w:val="000F08CF"/>
    <w:rsid w:val="000F09C5"/>
    <w:rsid w:val="000F0A7F"/>
    <w:rsid w:val="000F0D9F"/>
    <w:rsid w:val="000F116F"/>
    <w:rsid w:val="000F1276"/>
    <w:rsid w:val="000F131E"/>
    <w:rsid w:val="000F1477"/>
    <w:rsid w:val="000F163F"/>
    <w:rsid w:val="000F16A2"/>
    <w:rsid w:val="000F213A"/>
    <w:rsid w:val="000F21A4"/>
    <w:rsid w:val="000F25C1"/>
    <w:rsid w:val="000F28B1"/>
    <w:rsid w:val="000F2BA1"/>
    <w:rsid w:val="000F2E79"/>
    <w:rsid w:val="000F319B"/>
    <w:rsid w:val="000F339B"/>
    <w:rsid w:val="000F37BE"/>
    <w:rsid w:val="000F3B9D"/>
    <w:rsid w:val="000F4536"/>
    <w:rsid w:val="000F4647"/>
    <w:rsid w:val="000F4B48"/>
    <w:rsid w:val="000F4B4C"/>
    <w:rsid w:val="000F556A"/>
    <w:rsid w:val="000F5D59"/>
    <w:rsid w:val="000F652A"/>
    <w:rsid w:val="000F6582"/>
    <w:rsid w:val="000F6759"/>
    <w:rsid w:val="000F6889"/>
    <w:rsid w:val="000F6C57"/>
    <w:rsid w:val="000F6F42"/>
    <w:rsid w:val="000F6FB8"/>
    <w:rsid w:val="000F7650"/>
    <w:rsid w:val="000F78E1"/>
    <w:rsid w:val="000F7AE4"/>
    <w:rsid w:val="000F7C75"/>
    <w:rsid w:val="00100FCF"/>
    <w:rsid w:val="001013E2"/>
    <w:rsid w:val="00101707"/>
    <w:rsid w:val="00101892"/>
    <w:rsid w:val="00101958"/>
    <w:rsid w:val="00101A0C"/>
    <w:rsid w:val="0010203D"/>
    <w:rsid w:val="00102269"/>
    <w:rsid w:val="001024C2"/>
    <w:rsid w:val="00102585"/>
    <w:rsid w:val="0010359D"/>
    <w:rsid w:val="0010387E"/>
    <w:rsid w:val="0010392A"/>
    <w:rsid w:val="00104CD1"/>
    <w:rsid w:val="00104D85"/>
    <w:rsid w:val="001056FC"/>
    <w:rsid w:val="00105DB2"/>
    <w:rsid w:val="00106078"/>
    <w:rsid w:val="001069C2"/>
    <w:rsid w:val="00106D8E"/>
    <w:rsid w:val="00107AEF"/>
    <w:rsid w:val="00107C11"/>
    <w:rsid w:val="00107D55"/>
    <w:rsid w:val="001100DE"/>
    <w:rsid w:val="00110308"/>
    <w:rsid w:val="001108B5"/>
    <w:rsid w:val="00110A65"/>
    <w:rsid w:val="00110DB8"/>
    <w:rsid w:val="00110EE4"/>
    <w:rsid w:val="0011106D"/>
    <w:rsid w:val="00111095"/>
    <w:rsid w:val="001110B3"/>
    <w:rsid w:val="0011110A"/>
    <w:rsid w:val="00111542"/>
    <w:rsid w:val="00111608"/>
    <w:rsid w:val="00111BD3"/>
    <w:rsid w:val="00111C66"/>
    <w:rsid w:val="00111DAD"/>
    <w:rsid w:val="00111E9B"/>
    <w:rsid w:val="0011206D"/>
    <w:rsid w:val="00112C92"/>
    <w:rsid w:val="00113495"/>
    <w:rsid w:val="00113700"/>
    <w:rsid w:val="00113A31"/>
    <w:rsid w:val="00113A64"/>
    <w:rsid w:val="00113B77"/>
    <w:rsid w:val="00113F5B"/>
    <w:rsid w:val="00114076"/>
    <w:rsid w:val="00114620"/>
    <w:rsid w:val="00114D7F"/>
    <w:rsid w:val="00114F37"/>
    <w:rsid w:val="00115272"/>
    <w:rsid w:val="001154F6"/>
    <w:rsid w:val="001157F1"/>
    <w:rsid w:val="001162A2"/>
    <w:rsid w:val="00116680"/>
    <w:rsid w:val="001167B7"/>
    <w:rsid w:val="00116ED5"/>
    <w:rsid w:val="001170B9"/>
    <w:rsid w:val="0011721B"/>
    <w:rsid w:val="001174F6"/>
    <w:rsid w:val="00117547"/>
    <w:rsid w:val="00117D10"/>
    <w:rsid w:val="00117FFB"/>
    <w:rsid w:val="00120346"/>
    <w:rsid w:val="00120472"/>
    <w:rsid w:val="0012050C"/>
    <w:rsid w:val="00120707"/>
    <w:rsid w:val="00120BBF"/>
    <w:rsid w:val="00121106"/>
    <w:rsid w:val="00121D2E"/>
    <w:rsid w:val="00122051"/>
    <w:rsid w:val="0012210D"/>
    <w:rsid w:val="00122111"/>
    <w:rsid w:val="00122396"/>
    <w:rsid w:val="0012273E"/>
    <w:rsid w:val="00122A51"/>
    <w:rsid w:val="00122C7B"/>
    <w:rsid w:val="00122E34"/>
    <w:rsid w:val="0012338C"/>
    <w:rsid w:val="00123883"/>
    <w:rsid w:val="00123D22"/>
    <w:rsid w:val="00124091"/>
    <w:rsid w:val="001240ED"/>
    <w:rsid w:val="00124636"/>
    <w:rsid w:val="00124B5B"/>
    <w:rsid w:val="00124BAF"/>
    <w:rsid w:val="00124EC5"/>
    <w:rsid w:val="001251E3"/>
    <w:rsid w:val="001257E0"/>
    <w:rsid w:val="00125CBC"/>
    <w:rsid w:val="001264BD"/>
    <w:rsid w:val="001266A7"/>
    <w:rsid w:val="0012682E"/>
    <w:rsid w:val="00126B4A"/>
    <w:rsid w:val="00126E96"/>
    <w:rsid w:val="00126F6C"/>
    <w:rsid w:val="00126FE7"/>
    <w:rsid w:val="00126FF9"/>
    <w:rsid w:val="0012735E"/>
    <w:rsid w:val="001274BE"/>
    <w:rsid w:val="0012758E"/>
    <w:rsid w:val="0012766A"/>
    <w:rsid w:val="0012788E"/>
    <w:rsid w:val="001302F3"/>
    <w:rsid w:val="0013039C"/>
    <w:rsid w:val="00130620"/>
    <w:rsid w:val="001309F6"/>
    <w:rsid w:val="00131174"/>
    <w:rsid w:val="0013143C"/>
    <w:rsid w:val="00131A3E"/>
    <w:rsid w:val="00131B70"/>
    <w:rsid w:val="001325FF"/>
    <w:rsid w:val="001328D1"/>
    <w:rsid w:val="00132BEC"/>
    <w:rsid w:val="00132FEB"/>
    <w:rsid w:val="0013330E"/>
    <w:rsid w:val="0013345C"/>
    <w:rsid w:val="00133739"/>
    <w:rsid w:val="00133AED"/>
    <w:rsid w:val="00133B90"/>
    <w:rsid w:val="00133C07"/>
    <w:rsid w:val="00133D42"/>
    <w:rsid w:val="0013489C"/>
    <w:rsid w:val="00134BE7"/>
    <w:rsid w:val="00135550"/>
    <w:rsid w:val="00135A98"/>
    <w:rsid w:val="00135CE0"/>
    <w:rsid w:val="00135E72"/>
    <w:rsid w:val="001365FA"/>
    <w:rsid w:val="001368AD"/>
    <w:rsid w:val="00137265"/>
    <w:rsid w:val="001372F1"/>
    <w:rsid w:val="001372FE"/>
    <w:rsid w:val="0013743E"/>
    <w:rsid w:val="00137F95"/>
    <w:rsid w:val="00137FB8"/>
    <w:rsid w:val="00140245"/>
    <w:rsid w:val="0014030E"/>
    <w:rsid w:val="00140570"/>
    <w:rsid w:val="001408AA"/>
    <w:rsid w:val="0014131E"/>
    <w:rsid w:val="00141788"/>
    <w:rsid w:val="001417CE"/>
    <w:rsid w:val="001418F6"/>
    <w:rsid w:val="0014199E"/>
    <w:rsid w:val="0014207E"/>
    <w:rsid w:val="001421E1"/>
    <w:rsid w:val="00142336"/>
    <w:rsid w:val="001423CD"/>
    <w:rsid w:val="00142C48"/>
    <w:rsid w:val="00142DBE"/>
    <w:rsid w:val="00142F23"/>
    <w:rsid w:val="001432EC"/>
    <w:rsid w:val="00143984"/>
    <w:rsid w:val="00143C8F"/>
    <w:rsid w:val="001442B1"/>
    <w:rsid w:val="00144492"/>
    <w:rsid w:val="0014580F"/>
    <w:rsid w:val="001458C5"/>
    <w:rsid w:val="00145BF7"/>
    <w:rsid w:val="00145CFD"/>
    <w:rsid w:val="00145F93"/>
    <w:rsid w:val="001461BD"/>
    <w:rsid w:val="00146CD8"/>
    <w:rsid w:val="0015002E"/>
    <w:rsid w:val="0015035B"/>
    <w:rsid w:val="00150590"/>
    <w:rsid w:val="001506F0"/>
    <w:rsid w:val="00150C04"/>
    <w:rsid w:val="00150C52"/>
    <w:rsid w:val="00150CA0"/>
    <w:rsid w:val="0015109E"/>
    <w:rsid w:val="0015114E"/>
    <w:rsid w:val="00151504"/>
    <w:rsid w:val="00151E95"/>
    <w:rsid w:val="00151F54"/>
    <w:rsid w:val="00152407"/>
    <w:rsid w:val="0015248D"/>
    <w:rsid w:val="0015284B"/>
    <w:rsid w:val="00152A5B"/>
    <w:rsid w:val="00152ACE"/>
    <w:rsid w:val="00152B23"/>
    <w:rsid w:val="00152C9E"/>
    <w:rsid w:val="00152DB2"/>
    <w:rsid w:val="0015312E"/>
    <w:rsid w:val="001535FC"/>
    <w:rsid w:val="001537E0"/>
    <w:rsid w:val="00154526"/>
    <w:rsid w:val="0015475B"/>
    <w:rsid w:val="00155612"/>
    <w:rsid w:val="00155806"/>
    <w:rsid w:val="001559AC"/>
    <w:rsid w:val="001559F2"/>
    <w:rsid w:val="00155B7E"/>
    <w:rsid w:val="00155E36"/>
    <w:rsid w:val="00156419"/>
    <w:rsid w:val="00156AE0"/>
    <w:rsid w:val="00156C47"/>
    <w:rsid w:val="00156CD7"/>
    <w:rsid w:val="00156E59"/>
    <w:rsid w:val="00157067"/>
    <w:rsid w:val="001572F6"/>
    <w:rsid w:val="00157302"/>
    <w:rsid w:val="00157735"/>
    <w:rsid w:val="001577FC"/>
    <w:rsid w:val="0015788B"/>
    <w:rsid w:val="0015792D"/>
    <w:rsid w:val="00157B67"/>
    <w:rsid w:val="00157D93"/>
    <w:rsid w:val="00157FA0"/>
    <w:rsid w:val="00157FC4"/>
    <w:rsid w:val="001600F1"/>
    <w:rsid w:val="0016051F"/>
    <w:rsid w:val="00160798"/>
    <w:rsid w:val="00160A8E"/>
    <w:rsid w:val="00160CB3"/>
    <w:rsid w:val="00161542"/>
    <w:rsid w:val="00161CA7"/>
    <w:rsid w:val="0016213E"/>
    <w:rsid w:val="00162203"/>
    <w:rsid w:val="001629A5"/>
    <w:rsid w:val="00162A19"/>
    <w:rsid w:val="00163129"/>
    <w:rsid w:val="0016320A"/>
    <w:rsid w:val="0016391F"/>
    <w:rsid w:val="00163AB3"/>
    <w:rsid w:val="00163ABD"/>
    <w:rsid w:val="00163CB8"/>
    <w:rsid w:val="00164C43"/>
    <w:rsid w:val="00165A41"/>
    <w:rsid w:val="00165BF5"/>
    <w:rsid w:val="00165CDF"/>
    <w:rsid w:val="0016609C"/>
    <w:rsid w:val="00166E8C"/>
    <w:rsid w:val="00167865"/>
    <w:rsid w:val="00167917"/>
    <w:rsid w:val="00167E1F"/>
    <w:rsid w:val="0017005B"/>
    <w:rsid w:val="001701A5"/>
    <w:rsid w:val="00170506"/>
    <w:rsid w:val="001708F2"/>
    <w:rsid w:val="00171559"/>
    <w:rsid w:val="00171EEF"/>
    <w:rsid w:val="00173DB7"/>
    <w:rsid w:val="00173E94"/>
    <w:rsid w:val="00174195"/>
    <w:rsid w:val="00174D20"/>
    <w:rsid w:val="00174F0F"/>
    <w:rsid w:val="00175878"/>
    <w:rsid w:val="0017587F"/>
    <w:rsid w:val="00175AD5"/>
    <w:rsid w:val="001763A5"/>
    <w:rsid w:val="00176CE8"/>
    <w:rsid w:val="00176F6A"/>
    <w:rsid w:val="00177355"/>
    <w:rsid w:val="00180572"/>
    <w:rsid w:val="00180765"/>
    <w:rsid w:val="00180981"/>
    <w:rsid w:val="00180B25"/>
    <w:rsid w:val="001810F3"/>
    <w:rsid w:val="00181118"/>
    <w:rsid w:val="00181EA3"/>
    <w:rsid w:val="0018212E"/>
    <w:rsid w:val="00182364"/>
    <w:rsid w:val="0018260C"/>
    <w:rsid w:val="00183A2C"/>
    <w:rsid w:val="00183D9C"/>
    <w:rsid w:val="00183E53"/>
    <w:rsid w:val="00183FD1"/>
    <w:rsid w:val="001844A0"/>
    <w:rsid w:val="00184596"/>
    <w:rsid w:val="00184ADC"/>
    <w:rsid w:val="001851F9"/>
    <w:rsid w:val="00186121"/>
    <w:rsid w:val="001862D2"/>
    <w:rsid w:val="001863F4"/>
    <w:rsid w:val="00186D40"/>
    <w:rsid w:val="0018701E"/>
    <w:rsid w:val="00187102"/>
    <w:rsid w:val="0018710C"/>
    <w:rsid w:val="00187832"/>
    <w:rsid w:val="00187A0D"/>
    <w:rsid w:val="00187E62"/>
    <w:rsid w:val="00190034"/>
    <w:rsid w:val="0019003C"/>
    <w:rsid w:val="00190077"/>
    <w:rsid w:val="001905E7"/>
    <w:rsid w:val="001907ED"/>
    <w:rsid w:val="0019089C"/>
    <w:rsid w:val="00191166"/>
    <w:rsid w:val="00191456"/>
    <w:rsid w:val="00191B91"/>
    <w:rsid w:val="00192750"/>
    <w:rsid w:val="0019286C"/>
    <w:rsid w:val="001929D2"/>
    <w:rsid w:val="001932DA"/>
    <w:rsid w:val="001933C7"/>
    <w:rsid w:val="00193574"/>
    <w:rsid w:val="00193807"/>
    <w:rsid w:val="00193A52"/>
    <w:rsid w:val="00193E7C"/>
    <w:rsid w:val="001942ED"/>
    <w:rsid w:val="001946DE"/>
    <w:rsid w:val="0019474C"/>
    <w:rsid w:val="001947A0"/>
    <w:rsid w:val="00194AFF"/>
    <w:rsid w:val="00194D39"/>
    <w:rsid w:val="00194FB3"/>
    <w:rsid w:val="00194FFC"/>
    <w:rsid w:val="00195580"/>
    <w:rsid w:val="00195E25"/>
    <w:rsid w:val="0019601E"/>
    <w:rsid w:val="00196460"/>
    <w:rsid w:val="00196603"/>
    <w:rsid w:val="001968DC"/>
    <w:rsid w:val="00196EC5"/>
    <w:rsid w:val="0019709F"/>
    <w:rsid w:val="0019739C"/>
    <w:rsid w:val="00197BD5"/>
    <w:rsid w:val="00197CEE"/>
    <w:rsid w:val="00197D4D"/>
    <w:rsid w:val="001A00F5"/>
    <w:rsid w:val="001A01B3"/>
    <w:rsid w:val="001A0E63"/>
    <w:rsid w:val="001A0F23"/>
    <w:rsid w:val="001A10A1"/>
    <w:rsid w:val="001A1443"/>
    <w:rsid w:val="001A19B7"/>
    <w:rsid w:val="001A1B49"/>
    <w:rsid w:val="001A2226"/>
    <w:rsid w:val="001A2505"/>
    <w:rsid w:val="001A3332"/>
    <w:rsid w:val="001A3373"/>
    <w:rsid w:val="001A3436"/>
    <w:rsid w:val="001A3570"/>
    <w:rsid w:val="001A3B0C"/>
    <w:rsid w:val="001A3F19"/>
    <w:rsid w:val="001A4783"/>
    <w:rsid w:val="001A4944"/>
    <w:rsid w:val="001A5625"/>
    <w:rsid w:val="001A5CD6"/>
    <w:rsid w:val="001A605B"/>
    <w:rsid w:val="001A64C2"/>
    <w:rsid w:val="001A67FB"/>
    <w:rsid w:val="001A6B11"/>
    <w:rsid w:val="001A6C34"/>
    <w:rsid w:val="001A6DAB"/>
    <w:rsid w:val="001A771D"/>
    <w:rsid w:val="001A7748"/>
    <w:rsid w:val="001B14EB"/>
    <w:rsid w:val="001B1645"/>
    <w:rsid w:val="001B1B16"/>
    <w:rsid w:val="001B1DBD"/>
    <w:rsid w:val="001B1E2A"/>
    <w:rsid w:val="001B1F1A"/>
    <w:rsid w:val="001B203B"/>
    <w:rsid w:val="001B2285"/>
    <w:rsid w:val="001B237A"/>
    <w:rsid w:val="001B27A8"/>
    <w:rsid w:val="001B298D"/>
    <w:rsid w:val="001B3013"/>
    <w:rsid w:val="001B3533"/>
    <w:rsid w:val="001B3651"/>
    <w:rsid w:val="001B4750"/>
    <w:rsid w:val="001B47E3"/>
    <w:rsid w:val="001B48F3"/>
    <w:rsid w:val="001B636C"/>
    <w:rsid w:val="001B68AB"/>
    <w:rsid w:val="001B7076"/>
    <w:rsid w:val="001B70DF"/>
    <w:rsid w:val="001B7EA8"/>
    <w:rsid w:val="001B7F04"/>
    <w:rsid w:val="001C0073"/>
    <w:rsid w:val="001C0CED"/>
    <w:rsid w:val="001C1BDB"/>
    <w:rsid w:val="001C23BA"/>
    <w:rsid w:val="001C28D5"/>
    <w:rsid w:val="001C2D87"/>
    <w:rsid w:val="001C2F18"/>
    <w:rsid w:val="001C2FAE"/>
    <w:rsid w:val="001C3080"/>
    <w:rsid w:val="001C31FB"/>
    <w:rsid w:val="001C3867"/>
    <w:rsid w:val="001C38E5"/>
    <w:rsid w:val="001C3BC1"/>
    <w:rsid w:val="001C3E37"/>
    <w:rsid w:val="001C40AF"/>
    <w:rsid w:val="001C4C59"/>
    <w:rsid w:val="001C509A"/>
    <w:rsid w:val="001C53A0"/>
    <w:rsid w:val="001C567C"/>
    <w:rsid w:val="001C5C07"/>
    <w:rsid w:val="001C6185"/>
    <w:rsid w:val="001C6489"/>
    <w:rsid w:val="001C68CA"/>
    <w:rsid w:val="001C6FBE"/>
    <w:rsid w:val="001C7075"/>
    <w:rsid w:val="001C71B8"/>
    <w:rsid w:val="001C73C5"/>
    <w:rsid w:val="001C774F"/>
    <w:rsid w:val="001C7A14"/>
    <w:rsid w:val="001C7C5C"/>
    <w:rsid w:val="001C7E06"/>
    <w:rsid w:val="001D03B9"/>
    <w:rsid w:val="001D0A77"/>
    <w:rsid w:val="001D0E54"/>
    <w:rsid w:val="001D0FF6"/>
    <w:rsid w:val="001D1044"/>
    <w:rsid w:val="001D1126"/>
    <w:rsid w:val="001D13AA"/>
    <w:rsid w:val="001D1587"/>
    <w:rsid w:val="001D19DA"/>
    <w:rsid w:val="001D1D0E"/>
    <w:rsid w:val="001D1F42"/>
    <w:rsid w:val="001D1FE9"/>
    <w:rsid w:val="001D23D8"/>
    <w:rsid w:val="001D249F"/>
    <w:rsid w:val="001D24B5"/>
    <w:rsid w:val="001D2861"/>
    <w:rsid w:val="001D28B6"/>
    <w:rsid w:val="001D3263"/>
    <w:rsid w:val="001D34F6"/>
    <w:rsid w:val="001D391C"/>
    <w:rsid w:val="001D3F5C"/>
    <w:rsid w:val="001D46F9"/>
    <w:rsid w:val="001D4710"/>
    <w:rsid w:val="001D4859"/>
    <w:rsid w:val="001D48D8"/>
    <w:rsid w:val="001D4B24"/>
    <w:rsid w:val="001D4F47"/>
    <w:rsid w:val="001D4F59"/>
    <w:rsid w:val="001D50D4"/>
    <w:rsid w:val="001D522F"/>
    <w:rsid w:val="001D5520"/>
    <w:rsid w:val="001D5D35"/>
    <w:rsid w:val="001D5D5A"/>
    <w:rsid w:val="001D5D90"/>
    <w:rsid w:val="001D6492"/>
    <w:rsid w:val="001D680D"/>
    <w:rsid w:val="001D6A0D"/>
    <w:rsid w:val="001D6C60"/>
    <w:rsid w:val="001D6CE7"/>
    <w:rsid w:val="001D6FD3"/>
    <w:rsid w:val="001D73F9"/>
    <w:rsid w:val="001D7624"/>
    <w:rsid w:val="001D76AD"/>
    <w:rsid w:val="001D7793"/>
    <w:rsid w:val="001D7803"/>
    <w:rsid w:val="001D7952"/>
    <w:rsid w:val="001D7A39"/>
    <w:rsid w:val="001D7BC5"/>
    <w:rsid w:val="001D7BFA"/>
    <w:rsid w:val="001E02A4"/>
    <w:rsid w:val="001E083A"/>
    <w:rsid w:val="001E08CB"/>
    <w:rsid w:val="001E104C"/>
    <w:rsid w:val="001E10ED"/>
    <w:rsid w:val="001E11E4"/>
    <w:rsid w:val="001E121A"/>
    <w:rsid w:val="001E147A"/>
    <w:rsid w:val="001E1F03"/>
    <w:rsid w:val="001E1F17"/>
    <w:rsid w:val="001E1F92"/>
    <w:rsid w:val="001E275B"/>
    <w:rsid w:val="001E28B6"/>
    <w:rsid w:val="001E2C64"/>
    <w:rsid w:val="001E2FF0"/>
    <w:rsid w:val="001E337B"/>
    <w:rsid w:val="001E3A0E"/>
    <w:rsid w:val="001E3C4C"/>
    <w:rsid w:val="001E47BA"/>
    <w:rsid w:val="001E484D"/>
    <w:rsid w:val="001E4BB2"/>
    <w:rsid w:val="001E4F49"/>
    <w:rsid w:val="001E5494"/>
    <w:rsid w:val="001E5AF1"/>
    <w:rsid w:val="001E694E"/>
    <w:rsid w:val="001E6FD3"/>
    <w:rsid w:val="001E7269"/>
    <w:rsid w:val="001E72EF"/>
    <w:rsid w:val="001E7423"/>
    <w:rsid w:val="001E7464"/>
    <w:rsid w:val="001E769F"/>
    <w:rsid w:val="001E7E4A"/>
    <w:rsid w:val="001F001E"/>
    <w:rsid w:val="001F0900"/>
    <w:rsid w:val="001F0B51"/>
    <w:rsid w:val="001F0E4B"/>
    <w:rsid w:val="001F0F20"/>
    <w:rsid w:val="001F0FE3"/>
    <w:rsid w:val="001F1B87"/>
    <w:rsid w:val="001F3C03"/>
    <w:rsid w:val="001F4269"/>
    <w:rsid w:val="001F4DA1"/>
    <w:rsid w:val="001F5335"/>
    <w:rsid w:val="001F59BE"/>
    <w:rsid w:val="001F5C14"/>
    <w:rsid w:val="001F6416"/>
    <w:rsid w:val="001F66F5"/>
    <w:rsid w:val="001F6F64"/>
    <w:rsid w:val="001F7380"/>
    <w:rsid w:val="00200047"/>
    <w:rsid w:val="00200182"/>
    <w:rsid w:val="002006AB"/>
    <w:rsid w:val="002006C6"/>
    <w:rsid w:val="00200DB3"/>
    <w:rsid w:val="00200F14"/>
    <w:rsid w:val="00201375"/>
    <w:rsid w:val="00201422"/>
    <w:rsid w:val="0020192E"/>
    <w:rsid w:val="00201A05"/>
    <w:rsid w:val="00202C76"/>
    <w:rsid w:val="00203280"/>
    <w:rsid w:val="002033A9"/>
    <w:rsid w:val="00203508"/>
    <w:rsid w:val="00203E5A"/>
    <w:rsid w:val="00204034"/>
    <w:rsid w:val="002040E9"/>
    <w:rsid w:val="00204BCB"/>
    <w:rsid w:val="00204BCF"/>
    <w:rsid w:val="002055B5"/>
    <w:rsid w:val="00205783"/>
    <w:rsid w:val="0020583C"/>
    <w:rsid w:val="00205871"/>
    <w:rsid w:val="002058AA"/>
    <w:rsid w:val="0020646E"/>
    <w:rsid w:val="00207072"/>
    <w:rsid w:val="002070B3"/>
    <w:rsid w:val="00207140"/>
    <w:rsid w:val="00210158"/>
    <w:rsid w:val="0021028A"/>
    <w:rsid w:val="002104B6"/>
    <w:rsid w:val="00210E67"/>
    <w:rsid w:val="00210FD9"/>
    <w:rsid w:val="00211430"/>
    <w:rsid w:val="00211674"/>
    <w:rsid w:val="00211A89"/>
    <w:rsid w:val="00211AB0"/>
    <w:rsid w:val="00211C65"/>
    <w:rsid w:val="002123E9"/>
    <w:rsid w:val="00212790"/>
    <w:rsid w:val="0021284D"/>
    <w:rsid w:val="00212871"/>
    <w:rsid w:val="00212D30"/>
    <w:rsid w:val="00212D69"/>
    <w:rsid w:val="00212F94"/>
    <w:rsid w:val="002131E2"/>
    <w:rsid w:val="0021429F"/>
    <w:rsid w:val="002146DC"/>
    <w:rsid w:val="0021479F"/>
    <w:rsid w:val="00214E76"/>
    <w:rsid w:val="00215430"/>
    <w:rsid w:val="002155E9"/>
    <w:rsid w:val="00215871"/>
    <w:rsid w:val="00215B3E"/>
    <w:rsid w:val="00215EC0"/>
    <w:rsid w:val="00216BD3"/>
    <w:rsid w:val="002177D2"/>
    <w:rsid w:val="00217CC6"/>
    <w:rsid w:val="00220335"/>
    <w:rsid w:val="002205A2"/>
    <w:rsid w:val="00220BA8"/>
    <w:rsid w:val="00220E6D"/>
    <w:rsid w:val="00221435"/>
    <w:rsid w:val="00221766"/>
    <w:rsid w:val="002217CB"/>
    <w:rsid w:val="00221A12"/>
    <w:rsid w:val="00221D65"/>
    <w:rsid w:val="00222A77"/>
    <w:rsid w:val="00223413"/>
    <w:rsid w:val="00223675"/>
    <w:rsid w:val="002236BF"/>
    <w:rsid w:val="0022399F"/>
    <w:rsid w:val="00223D0E"/>
    <w:rsid w:val="00223F4A"/>
    <w:rsid w:val="0022409F"/>
    <w:rsid w:val="002241CA"/>
    <w:rsid w:val="002244EF"/>
    <w:rsid w:val="00224984"/>
    <w:rsid w:val="00224FA4"/>
    <w:rsid w:val="0022506C"/>
    <w:rsid w:val="002253BD"/>
    <w:rsid w:val="002254A4"/>
    <w:rsid w:val="002256F3"/>
    <w:rsid w:val="0022599F"/>
    <w:rsid w:val="00225A6E"/>
    <w:rsid w:val="00225A7F"/>
    <w:rsid w:val="00225B38"/>
    <w:rsid w:val="0022631A"/>
    <w:rsid w:val="00226C32"/>
    <w:rsid w:val="0022791E"/>
    <w:rsid w:val="00227CCF"/>
    <w:rsid w:val="00230266"/>
    <w:rsid w:val="00230B2C"/>
    <w:rsid w:val="00230E20"/>
    <w:rsid w:val="0023162A"/>
    <w:rsid w:val="00231A1D"/>
    <w:rsid w:val="00231C40"/>
    <w:rsid w:val="002322DA"/>
    <w:rsid w:val="002327EF"/>
    <w:rsid w:val="00232855"/>
    <w:rsid w:val="002328D7"/>
    <w:rsid w:val="00232C10"/>
    <w:rsid w:val="00232EA4"/>
    <w:rsid w:val="00232FAA"/>
    <w:rsid w:val="0023323F"/>
    <w:rsid w:val="0023331A"/>
    <w:rsid w:val="002336AF"/>
    <w:rsid w:val="002336E8"/>
    <w:rsid w:val="002339C2"/>
    <w:rsid w:val="00233BF8"/>
    <w:rsid w:val="002342C0"/>
    <w:rsid w:val="002344BB"/>
    <w:rsid w:val="00234A9D"/>
    <w:rsid w:val="00234F32"/>
    <w:rsid w:val="00235246"/>
    <w:rsid w:val="00235469"/>
    <w:rsid w:val="00235498"/>
    <w:rsid w:val="00235E62"/>
    <w:rsid w:val="00236602"/>
    <w:rsid w:val="00236C12"/>
    <w:rsid w:val="00236EEE"/>
    <w:rsid w:val="002371FD"/>
    <w:rsid w:val="00237647"/>
    <w:rsid w:val="00237E95"/>
    <w:rsid w:val="0024024B"/>
    <w:rsid w:val="00240291"/>
    <w:rsid w:val="00240424"/>
    <w:rsid w:val="002405F7"/>
    <w:rsid w:val="00240A23"/>
    <w:rsid w:val="00240F0C"/>
    <w:rsid w:val="00240F8E"/>
    <w:rsid w:val="002411C5"/>
    <w:rsid w:val="00241980"/>
    <w:rsid w:val="00241D04"/>
    <w:rsid w:val="0024214A"/>
    <w:rsid w:val="002421D5"/>
    <w:rsid w:val="00242205"/>
    <w:rsid w:val="0024305C"/>
    <w:rsid w:val="00243162"/>
    <w:rsid w:val="0024338C"/>
    <w:rsid w:val="00243889"/>
    <w:rsid w:val="002438D7"/>
    <w:rsid w:val="00243A47"/>
    <w:rsid w:val="00243AC9"/>
    <w:rsid w:val="00243AFF"/>
    <w:rsid w:val="00243E2F"/>
    <w:rsid w:val="00244465"/>
    <w:rsid w:val="002446CD"/>
    <w:rsid w:val="00244AB0"/>
    <w:rsid w:val="00244B2A"/>
    <w:rsid w:val="002452A9"/>
    <w:rsid w:val="002452F5"/>
    <w:rsid w:val="0024531C"/>
    <w:rsid w:val="002455C2"/>
    <w:rsid w:val="00245657"/>
    <w:rsid w:val="0024571E"/>
    <w:rsid w:val="00245890"/>
    <w:rsid w:val="00245964"/>
    <w:rsid w:val="00245F5B"/>
    <w:rsid w:val="002461FF"/>
    <w:rsid w:val="0024653B"/>
    <w:rsid w:val="002465A3"/>
    <w:rsid w:val="00246734"/>
    <w:rsid w:val="002467B8"/>
    <w:rsid w:val="00246D30"/>
    <w:rsid w:val="00247A49"/>
    <w:rsid w:val="0025011A"/>
    <w:rsid w:val="002502CB"/>
    <w:rsid w:val="00250581"/>
    <w:rsid w:val="00250791"/>
    <w:rsid w:val="00250BD3"/>
    <w:rsid w:val="00250E78"/>
    <w:rsid w:val="00251663"/>
    <w:rsid w:val="002519B6"/>
    <w:rsid w:val="002522D7"/>
    <w:rsid w:val="0025331C"/>
    <w:rsid w:val="00253541"/>
    <w:rsid w:val="00253A2E"/>
    <w:rsid w:val="00254685"/>
    <w:rsid w:val="00254768"/>
    <w:rsid w:val="00254966"/>
    <w:rsid w:val="0025496C"/>
    <w:rsid w:val="00254A3B"/>
    <w:rsid w:val="00255397"/>
    <w:rsid w:val="002553CD"/>
    <w:rsid w:val="00255A2E"/>
    <w:rsid w:val="00255CC5"/>
    <w:rsid w:val="002562E3"/>
    <w:rsid w:val="0025648C"/>
    <w:rsid w:val="0025662A"/>
    <w:rsid w:val="002569A5"/>
    <w:rsid w:val="00256BC6"/>
    <w:rsid w:val="00256E2E"/>
    <w:rsid w:val="00260002"/>
    <w:rsid w:val="002601DB"/>
    <w:rsid w:val="00260526"/>
    <w:rsid w:val="00260565"/>
    <w:rsid w:val="0026083B"/>
    <w:rsid w:val="002608A0"/>
    <w:rsid w:val="00260EB3"/>
    <w:rsid w:val="002615BA"/>
    <w:rsid w:val="0026199C"/>
    <w:rsid w:val="00261D88"/>
    <w:rsid w:val="00261F31"/>
    <w:rsid w:val="00263180"/>
    <w:rsid w:val="00263229"/>
    <w:rsid w:val="00263896"/>
    <w:rsid w:val="002640A0"/>
    <w:rsid w:val="0026452D"/>
    <w:rsid w:val="002646DE"/>
    <w:rsid w:val="00265A0F"/>
    <w:rsid w:val="00265F33"/>
    <w:rsid w:val="0026693B"/>
    <w:rsid w:val="00267471"/>
    <w:rsid w:val="00267B93"/>
    <w:rsid w:val="0027015C"/>
    <w:rsid w:val="002703FA"/>
    <w:rsid w:val="00270A5C"/>
    <w:rsid w:val="00270AA7"/>
    <w:rsid w:val="00270F53"/>
    <w:rsid w:val="00271698"/>
    <w:rsid w:val="00271998"/>
    <w:rsid w:val="00271CD9"/>
    <w:rsid w:val="00271E22"/>
    <w:rsid w:val="002721C8"/>
    <w:rsid w:val="002728C7"/>
    <w:rsid w:val="00272DB2"/>
    <w:rsid w:val="00273154"/>
    <w:rsid w:val="0027331F"/>
    <w:rsid w:val="002735B1"/>
    <w:rsid w:val="0027390B"/>
    <w:rsid w:val="002743AA"/>
    <w:rsid w:val="00274C49"/>
    <w:rsid w:val="00274DF7"/>
    <w:rsid w:val="00274E54"/>
    <w:rsid w:val="002757F7"/>
    <w:rsid w:val="00275999"/>
    <w:rsid w:val="00275BD0"/>
    <w:rsid w:val="00275E99"/>
    <w:rsid w:val="00276096"/>
    <w:rsid w:val="00276306"/>
    <w:rsid w:val="0027644C"/>
    <w:rsid w:val="002768C1"/>
    <w:rsid w:val="002768F9"/>
    <w:rsid w:val="00276BF8"/>
    <w:rsid w:val="00276E9C"/>
    <w:rsid w:val="002771A1"/>
    <w:rsid w:val="002771F9"/>
    <w:rsid w:val="002771FB"/>
    <w:rsid w:val="00277374"/>
    <w:rsid w:val="00277A2D"/>
    <w:rsid w:val="0028049C"/>
    <w:rsid w:val="00280B33"/>
    <w:rsid w:val="00280BAB"/>
    <w:rsid w:val="00280D4E"/>
    <w:rsid w:val="0028261D"/>
    <w:rsid w:val="00282A0A"/>
    <w:rsid w:val="00283063"/>
    <w:rsid w:val="00283531"/>
    <w:rsid w:val="002839B8"/>
    <w:rsid w:val="00283CEB"/>
    <w:rsid w:val="00283D2C"/>
    <w:rsid w:val="00284043"/>
    <w:rsid w:val="00284A42"/>
    <w:rsid w:val="00284B04"/>
    <w:rsid w:val="00285650"/>
    <w:rsid w:val="00285918"/>
    <w:rsid w:val="00285B93"/>
    <w:rsid w:val="0028637B"/>
    <w:rsid w:val="002863E2"/>
    <w:rsid w:val="00286700"/>
    <w:rsid w:val="00286E16"/>
    <w:rsid w:val="00287301"/>
    <w:rsid w:val="0028751A"/>
    <w:rsid w:val="00287600"/>
    <w:rsid w:val="00287B60"/>
    <w:rsid w:val="00287F14"/>
    <w:rsid w:val="0029001A"/>
    <w:rsid w:val="0029011A"/>
    <w:rsid w:val="00290B98"/>
    <w:rsid w:val="0029139C"/>
    <w:rsid w:val="002916B5"/>
    <w:rsid w:val="00292498"/>
    <w:rsid w:val="0029265F"/>
    <w:rsid w:val="00292B95"/>
    <w:rsid w:val="00292D9E"/>
    <w:rsid w:val="00292FDE"/>
    <w:rsid w:val="0029351F"/>
    <w:rsid w:val="00293750"/>
    <w:rsid w:val="00293A38"/>
    <w:rsid w:val="00293D87"/>
    <w:rsid w:val="00293E5E"/>
    <w:rsid w:val="00293EEE"/>
    <w:rsid w:val="0029414C"/>
    <w:rsid w:val="002941A4"/>
    <w:rsid w:val="002942AA"/>
    <w:rsid w:val="00294733"/>
    <w:rsid w:val="00294772"/>
    <w:rsid w:val="00294E9D"/>
    <w:rsid w:val="00295078"/>
    <w:rsid w:val="002950F2"/>
    <w:rsid w:val="00295201"/>
    <w:rsid w:val="00295B19"/>
    <w:rsid w:val="00295D35"/>
    <w:rsid w:val="00295DDC"/>
    <w:rsid w:val="00295F63"/>
    <w:rsid w:val="0029613D"/>
    <w:rsid w:val="0029626F"/>
    <w:rsid w:val="002964F3"/>
    <w:rsid w:val="0029658E"/>
    <w:rsid w:val="00296E77"/>
    <w:rsid w:val="00297898"/>
    <w:rsid w:val="002A01A8"/>
    <w:rsid w:val="002A020F"/>
    <w:rsid w:val="002A0282"/>
    <w:rsid w:val="002A07FA"/>
    <w:rsid w:val="002A0864"/>
    <w:rsid w:val="002A0884"/>
    <w:rsid w:val="002A09E7"/>
    <w:rsid w:val="002A11E6"/>
    <w:rsid w:val="002A185E"/>
    <w:rsid w:val="002A2547"/>
    <w:rsid w:val="002A29D9"/>
    <w:rsid w:val="002A3589"/>
    <w:rsid w:val="002A3E2E"/>
    <w:rsid w:val="002A4443"/>
    <w:rsid w:val="002A445F"/>
    <w:rsid w:val="002A4E2F"/>
    <w:rsid w:val="002A594E"/>
    <w:rsid w:val="002A5FAE"/>
    <w:rsid w:val="002A5FE1"/>
    <w:rsid w:val="002A62C8"/>
    <w:rsid w:val="002A64F3"/>
    <w:rsid w:val="002A668D"/>
    <w:rsid w:val="002A6C6D"/>
    <w:rsid w:val="002A6DEE"/>
    <w:rsid w:val="002A6DF7"/>
    <w:rsid w:val="002A6EB7"/>
    <w:rsid w:val="002A7189"/>
    <w:rsid w:val="002A7390"/>
    <w:rsid w:val="002A75E0"/>
    <w:rsid w:val="002A76C5"/>
    <w:rsid w:val="002A77E2"/>
    <w:rsid w:val="002B007A"/>
    <w:rsid w:val="002B0250"/>
    <w:rsid w:val="002B03AE"/>
    <w:rsid w:val="002B0A44"/>
    <w:rsid w:val="002B1124"/>
    <w:rsid w:val="002B166E"/>
    <w:rsid w:val="002B175C"/>
    <w:rsid w:val="002B1B08"/>
    <w:rsid w:val="002B1B35"/>
    <w:rsid w:val="002B1CB9"/>
    <w:rsid w:val="002B21E1"/>
    <w:rsid w:val="002B2354"/>
    <w:rsid w:val="002B2CE0"/>
    <w:rsid w:val="002B3024"/>
    <w:rsid w:val="002B302D"/>
    <w:rsid w:val="002B303E"/>
    <w:rsid w:val="002B30FB"/>
    <w:rsid w:val="002B335D"/>
    <w:rsid w:val="002B3D31"/>
    <w:rsid w:val="002B41F8"/>
    <w:rsid w:val="002B449D"/>
    <w:rsid w:val="002B45AE"/>
    <w:rsid w:val="002B46A3"/>
    <w:rsid w:val="002B4FE2"/>
    <w:rsid w:val="002B537A"/>
    <w:rsid w:val="002B5B78"/>
    <w:rsid w:val="002B5BB4"/>
    <w:rsid w:val="002B6420"/>
    <w:rsid w:val="002B64A5"/>
    <w:rsid w:val="002B76B2"/>
    <w:rsid w:val="002B770B"/>
    <w:rsid w:val="002B795A"/>
    <w:rsid w:val="002C060A"/>
    <w:rsid w:val="002C0909"/>
    <w:rsid w:val="002C1AE2"/>
    <w:rsid w:val="002C1C0D"/>
    <w:rsid w:val="002C1CC7"/>
    <w:rsid w:val="002C25EE"/>
    <w:rsid w:val="002C2AC6"/>
    <w:rsid w:val="002C30CE"/>
    <w:rsid w:val="002C33B4"/>
    <w:rsid w:val="002C3573"/>
    <w:rsid w:val="002C45DE"/>
    <w:rsid w:val="002C468B"/>
    <w:rsid w:val="002C49E8"/>
    <w:rsid w:val="002C4C8F"/>
    <w:rsid w:val="002C514B"/>
    <w:rsid w:val="002C53C6"/>
    <w:rsid w:val="002C55C4"/>
    <w:rsid w:val="002C5BCE"/>
    <w:rsid w:val="002C5F32"/>
    <w:rsid w:val="002C6121"/>
    <w:rsid w:val="002C61FA"/>
    <w:rsid w:val="002C6263"/>
    <w:rsid w:val="002C6481"/>
    <w:rsid w:val="002C654E"/>
    <w:rsid w:val="002C6AD5"/>
    <w:rsid w:val="002C6E35"/>
    <w:rsid w:val="002C6F7C"/>
    <w:rsid w:val="002C72BC"/>
    <w:rsid w:val="002C73FE"/>
    <w:rsid w:val="002C785A"/>
    <w:rsid w:val="002C79BE"/>
    <w:rsid w:val="002C7A46"/>
    <w:rsid w:val="002C7D31"/>
    <w:rsid w:val="002D0161"/>
    <w:rsid w:val="002D04DC"/>
    <w:rsid w:val="002D0538"/>
    <w:rsid w:val="002D09C0"/>
    <w:rsid w:val="002D1039"/>
    <w:rsid w:val="002D1359"/>
    <w:rsid w:val="002D177B"/>
    <w:rsid w:val="002D1893"/>
    <w:rsid w:val="002D22F4"/>
    <w:rsid w:val="002D2559"/>
    <w:rsid w:val="002D2735"/>
    <w:rsid w:val="002D2E8D"/>
    <w:rsid w:val="002D317E"/>
    <w:rsid w:val="002D34A5"/>
    <w:rsid w:val="002D4226"/>
    <w:rsid w:val="002D46F4"/>
    <w:rsid w:val="002D47ED"/>
    <w:rsid w:val="002D4866"/>
    <w:rsid w:val="002D4AE8"/>
    <w:rsid w:val="002D4E25"/>
    <w:rsid w:val="002D51FF"/>
    <w:rsid w:val="002D52D6"/>
    <w:rsid w:val="002D54FF"/>
    <w:rsid w:val="002D56CD"/>
    <w:rsid w:val="002D5AA1"/>
    <w:rsid w:val="002D5ADA"/>
    <w:rsid w:val="002D5E5C"/>
    <w:rsid w:val="002D62DE"/>
    <w:rsid w:val="002D63B9"/>
    <w:rsid w:val="002D65E4"/>
    <w:rsid w:val="002D67E3"/>
    <w:rsid w:val="002D6A89"/>
    <w:rsid w:val="002D6CAD"/>
    <w:rsid w:val="002E0B8A"/>
    <w:rsid w:val="002E0D19"/>
    <w:rsid w:val="002E0EB3"/>
    <w:rsid w:val="002E2326"/>
    <w:rsid w:val="002E23EF"/>
    <w:rsid w:val="002E2869"/>
    <w:rsid w:val="002E2883"/>
    <w:rsid w:val="002E295D"/>
    <w:rsid w:val="002E347B"/>
    <w:rsid w:val="002E3619"/>
    <w:rsid w:val="002E3E8A"/>
    <w:rsid w:val="002E41BF"/>
    <w:rsid w:val="002E467C"/>
    <w:rsid w:val="002E467E"/>
    <w:rsid w:val="002E4C56"/>
    <w:rsid w:val="002E4C6D"/>
    <w:rsid w:val="002E4E29"/>
    <w:rsid w:val="002E531A"/>
    <w:rsid w:val="002E5445"/>
    <w:rsid w:val="002E54CC"/>
    <w:rsid w:val="002E68D5"/>
    <w:rsid w:val="002E6A06"/>
    <w:rsid w:val="002E6C77"/>
    <w:rsid w:val="002E6D80"/>
    <w:rsid w:val="002E6E7D"/>
    <w:rsid w:val="002E6F2D"/>
    <w:rsid w:val="002E6F80"/>
    <w:rsid w:val="002E7154"/>
    <w:rsid w:val="002E75A6"/>
    <w:rsid w:val="002E7BE9"/>
    <w:rsid w:val="002E7C1C"/>
    <w:rsid w:val="002F01BF"/>
    <w:rsid w:val="002F01FD"/>
    <w:rsid w:val="002F02AE"/>
    <w:rsid w:val="002F0346"/>
    <w:rsid w:val="002F0699"/>
    <w:rsid w:val="002F07B8"/>
    <w:rsid w:val="002F08A9"/>
    <w:rsid w:val="002F0BEB"/>
    <w:rsid w:val="002F0C7F"/>
    <w:rsid w:val="002F0D90"/>
    <w:rsid w:val="002F1398"/>
    <w:rsid w:val="002F1728"/>
    <w:rsid w:val="002F19DF"/>
    <w:rsid w:val="002F1DE9"/>
    <w:rsid w:val="002F2481"/>
    <w:rsid w:val="002F25D6"/>
    <w:rsid w:val="002F26EE"/>
    <w:rsid w:val="002F2956"/>
    <w:rsid w:val="002F2F6F"/>
    <w:rsid w:val="002F339C"/>
    <w:rsid w:val="002F34D1"/>
    <w:rsid w:val="002F3B97"/>
    <w:rsid w:val="002F3C5C"/>
    <w:rsid w:val="002F3DB4"/>
    <w:rsid w:val="002F4023"/>
    <w:rsid w:val="002F44BF"/>
    <w:rsid w:val="002F4598"/>
    <w:rsid w:val="002F45CE"/>
    <w:rsid w:val="002F47FA"/>
    <w:rsid w:val="002F4F5D"/>
    <w:rsid w:val="002F528C"/>
    <w:rsid w:val="002F5457"/>
    <w:rsid w:val="002F54C6"/>
    <w:rsid w:val="002F574E"/>
    <w:rsid w:val="002F57D5"/>
    <w:rsid w:val="002F5922"/>
    <w:rsid w:val="002F5A36"/>
    <w:rsid w:val="002F5A81"/>
    <w:rsid w:val="002F610B"/>
    <w:rsid w:val="002F6664"/>
    <w:rsid w:val="002F7F25"/>
    <w:rsid w:val="00300341"/>
    <w:rsid w:val="00301419"/>
    <w:rsid w:val="00301770"/>
    <w:rsid w:val="003021F0"/>
    <w:rsid w:val="003022B2"/>
    <w:rsid w:val="00302B08"/>
    <w:rsid w:val="003033A3"/>
    <w:rsid w:val="00303919"/>
    <w:rsid w:val="00303A81"/>
    <w:rsid w:val="00303DDF"/>
    <w:rsid w:val="0030432D"/>
    <w:rsid w:val="003043BC"/>
    <w:rsid w:val="003045C3"/>
    <w:rsid w:val="00304C7C"/>
    <w:rsid w:val="00305516"/>
    <w:rsid w:val="0030687C"/>
    <w:rsid w:val="00306A6D"/>
    <w:rsid w:val="00306B8E"/>
    <w:rsid w:val="00306C91"/>
    <w:rsid w:val="00306D17"/>
    <w:rsid w:val="0030740F"/>
    <w:rsid w:val="0030771E"/>
    <w:rsid w:val="00307C5E"/>
    <w:rsid w:val="00310136"/>
    <w:rsid w:val="00310207"/>
    <w:rsid w:val="00310626"/>
    <w:rsid w:val="00310667"/>
    <w:rsid w:val="00310D8D"/>
    <w:rsid w:val="00311010"/>
    <w:rsid w:val="0031129C"/>
    <w:rsid w:val="003112DE"/>
    <w:rsid w:val="0031130C"/>
    <w:rsid w:val="00311A3A"/>
    <w:rsid w:val="00311F6B"/>
    <w:rsid w:val="003121A8"/>
    <w:rsid w:val="00312385"/>
    <w:rsid w:val="003125E8"/>
    <w:rsid w:val="00312BEA"/>
    <w:rsid w:val="00312D2B"/>
    <w:rsid w:val="00313DE5"/>
    <w:rsid w:val="00313E7A"/>
    <w:rsid w:val="00314099"/>
    <w:rsid w:val="003144CE"/>
    <w:rsid w:val="0031459E"/>
    <w:rsid w:val="00314717"/>
    <w:rsid w:val="00314764"/>
    <w:rsid w:val="003148FF"/>
    <w:rsid w:val="00314914"/>
    <w:rsid w:val="00314982"/>
    <w:rsid w:val="00314A45"/>
    <w:rsid w:val="00314F64"/>
    <w:rsid w:val="003153CF"/>
    <w:rsid w:val="0031570C"/>
    <w:rsid w:val="00315E30"/>
    <w:rsid w:val="00315F13"/>
    <w:rsid w:val="00316742"/>
    <w:rsid w:val="00316A62"/>
    <w:rsid w:val="00316B65"/>
    <w:rsid w:val="00316C42"/>
    <w:rsid w:val="00316DF9"/>
    <w:rsid w:val="003172CB"/>
    <w:rsid w:val="003178C1"/>
    <w:rsid w:val="0031790D"/>
    <w:rsid w:val="00317DC9"/>
    <w:rsid w:val="003206C8"/>
    <w:rsid w:val="00320810"/>
    <w:rsid w:val="00320B7E"/>
    <w:rsid w:val="00320BA2"/>
    <w:rsid w:val="00320E83"/>
    <w:rsid w:val="00320EBD"/>
    <w:rsid w:val="003221BE"/>
    <w:rsid w:val="00322373"/>
    <w:rsid w:val="0032249C"/>
    <w:rsid w:val="0032275B"/>
    <w:rsid w:val="00323666"/>
    <w:rsid w:val="00323B9B"/>
    <w:rsid w:val="00323CF4"/>
    <w:rsid w:val="003244CF"/>
    <w:rsid w:val="00324B09"/>
    <w:rsid w:val="00324D80"/>
    <w:rsid w:val="00324E83"/>
    <w:rsid w:val="00325124"/>
    <w:rsid w:val="003252DD"/>
    <w:rsid w:val="003253B2"/>
    <w:rsid w:val="003253B3"/>
    <w:rsid w:val="00325921"/>
    <w:rsid w:val="003259CA"/>
    <w:rsid w:val="00325C77"/>
    <w:rsid w:val="00326035"/>
    <w:rsid w:val="0032638F"/>
    <w:rsid w:val="0032690C"/>
    <w:rsid w:val="00327753"/>
    <w:rsid w:val="00327783"/>
    <w:rsid w:val="003278B7"/>
    <w:rsid w:val="00327B43"/>
    <w:rsid w:val="003304CC"/>
    <w:rsid w:val="00330A80"/>
    <w:rsid w:val="00331141"/>
    <w:rsid w:val="003311D5"/>
    <w:rsid w:val="003314C8"/>
    <w:rsid w:val="003326E6"/>
    <w:rsid w:val="00332B0C"/>
    <w:rsid w:val="003330D8"/>
    <w:rsid w:val="00333D84"/>
    <w:rsid w:val="00334102"/>
    <w:rsid w:val="003345F3"/>
    <w:rsid w:val="00334FE5"/>
    <w:rsid w:val="00335C2E"/>
    <w:rsid w:val="00336364"/>
    <w:rsid w:val="0033659C"/>
    <w:rsid w:val="00336A31"/>
    <w:rsid w:val="00336A83"/>
    <w:rsid w:val="00336C69"/>
    <w:rsid w:val="003379B7"/>
    <w:rsid w:val="00337FA5"/>
    <w:rsid w:val="00337FBE"/>
    <w:rsid w:val="00340596"/>
    <w:rsid w:val="003408CC"/>
    <w:rsid w:val="00340977"/>
    <w:rsid w:val="00340CD2"/>
    <w:rsid w:val="00340DBA"/>
    <w:rsid w:val="00341183"/>
    <w:rsid w:val="003412DC"/>
    <w:rsid w:val="003412F3"/>
    <w:rsid w:val="0034181C"/>
    <w:rsid w:val="00341DAE"/>
    <w:rsid w:val="0034270D"/>
    <w:rsid w:val="00342B80"/>
    <w:rsid w:val="00342BFF"/>
    <w:rsid w:val="00342F0E"/>
    <w:rsid w:val="00343153"/>
    <w:rsid w:val="003432F1"/>
    <w:rsid w:val="003437B8"/>
    <w:rsid w:val="00343FA8"/>
    <w:rsid w:val="00344FAC"/>
    <w:rsid w:val="00346455"/>
    <w:rsid w:val="003467FC"/>
    <w:rsid w:val="00346F88"/>
    <w:rsid w:val="00347027"/>
    <w:rsid w:val="00347615"/>
    <w:rsid w:val="003478DB"/>
    <w:rsid w:val="00347E3B"/>
    <w:rsid w:val="00347F1B"/>
    <w:rsid w:val="00347FCC"/>
    <w:rsid w:val="00350223"/>
    <w:rsid w:val="00350986"/>
    <w:rsid w:val="00351220"/>
    <w:rsid w:val="00351475"/>
    <w:rsid w:val="0035186E"/>
    <w:rsid w:val="00351B80"/>
    <w:rsid w:val="00351CCA"/>
    <w:rsid w:val="00351E33"/>
    <w:rsid w:val="0035216C"/>
    <w:rsid w:val="00352782"/>
    <w:rsid w:val="00352FAC"/>
    <w:rsid w:val="0035380F"/>
    <w:rsid w:val="00353EAB"/>
    <w:rsid w:val="00354728"/>
    <w:rsid w:val="0035498E"/>
    <w:rsid w:val="00354CEB"/>
    <w:rsid w:val="00354D46"/>
    <w:rsid w:val="0035578C"/>
    <w:rsid w:val="00355804"/>
    <w:rsid w:val="00355A63"/>
    <w:rsid w:val="00355B3E"/>
    <w:rsid w:val="00355EBF"/>
    <w:rsid w:val="00355F77"/>
    <w:rsid w:val="00356413"/>
    <w:rsid w:val="003565D3"/>
    <w:rsid w:val="0035678D"/>
    <w:rsid w:val="0035693E"/>
    <w:rsid w:val="00356EAE"/>
    <w:rsid w:val="0035704C"/>
    <w:rsid w:val="0035788D"/>
    <w:rsid w:val="00357A79"/>
    <w:rsid w:val="00357DCB"/>
    <w:rsid w:val="00360243"/>
    <w:rsid w:val="003606AA"/>
    <w:rsid w:val="0036071B"/>
    <w:rsid w:val="00360D38"/>
    <w:rsid w:val="00361481"/>
    <w:rsid w:val="0036194C"/>
    <w:rsid w:val="0036195A"/>
    <w:rsid w:val="00361A4B"/>
    <w:rsid w:val="00361FB9"/>
    <w:rsid w:val="0036205C"/>
    <w:rsid w:val="0036257C"/>
    <w:rsid w:val="00362624"/>
    <w:rsid w:val="00362A25"/>
    <w:rsid w:val="00362C4B"/>
    <w:rsid w:val="00364057"/>
    <w:rsid w:val="003641FC"/>
    <w:rsid w:val="00364240"/>
    <w:rsid w:val="003644F3"/>
    <w:rsid w:val="0036490F"/>
    <w:rsid w:val="00365BA9"/>
    <w:rsid w:val="003666CE"/>
    <w:rsid w:val="00367937"/>
    <w:rsid w:val="00367BAF"/>
    <w:rsid w:val="00367F1C"/>
    <w:rsid w:val="00370401"/>
    <w:rsid w:val="00370466"/>
    <w:rsid w:val="0037047B"/>
    <w:rsid w:val="0037096E"/>
    <w:rsid w:val="00370A34"/>
    <w:rsid w:val="003716F3"/>
    <w:rsid w:val="00371C24"/>
    <w:rsid w:val="00371F06"/>
    <w:rsid w:val="00372286"/>
    <w:rsid w:val="00372710"/>
    <w:rsid w:val="00372764"/>
    <w:rsid w:val="00372DCD"/>
    <w:rsid w:val="00372DF5"/>
    <w:rsid w:val="00372EBE"/>
    <w:rsid w:val="00373274"/>
    <w:rsid w:val="003738B3"/>
    <w:rsid w:val="00373B54"/>
    <w:rsid w:val="00373BD5"/>
    <w:rsid w:val="00373BD8"/>
    <w:rsid w:val="0037425B"/>
    <w:rsid w:val="0037456D"/>
    <w:rsid w:val="003746B9"/>
    <w:rsid w:val="00374A36"/>
    <w:rsid w:val="00374F06"/>
    <w:rsid w:val="003750C4"/>
    <w:rsid w:val="0037520B"/>
    <w:rsid w:val="0037561D"/>
    <w:rsid w:val="00375896"/>
    <w:rsid w:val="00375968"/>
    <w:rsid w:val="00375ECD"/>
    <w:rsid w:val="003760F2"/>
    <w:rsid w:val="00376BAB"/>
    <w:rsid w:val="00376DE9"/>
    <w:rsid w:val="0037740A"/>
    <w:rsid w:val="003776AE"/>
    <w:rsid w:val="003777BF"/>
    <w:rsid w:val="00380078"/>
    <w:rsid w:val="00380322"/>
    <w:rsid w:val="003803C3"/>
    <w:rsid w:val="003806A4"/>
    <w:rsid w:val="00381051"/>
    <w:rsid w:val="00381956"/>
    <w:rsid w:val="00381A92"/>
    <w:rsid w:val="00381D7D"/>
    <w:rsid w:val="00382009"/>
    <w:rsid w:val="003831E5"/>
    <w:rsid w:val="00383549"/>
    <w:rsid w:val="00384088"/>
    <w:rsid w:val="00384343"/>
    <w:rsid w:val="003849D6"/>
    <w:rsid w:val="003849E9"/>
    <w:rsid w:val="00384B56"/>
    <w:rsid w:val="00384EFE"/>
    <w:rsid w:val="003853E3"/>
    <w:rsid w:val="0038586E"/>
    <w:rsid w:val="00385D54"/>
    <w:rsid w:val="00386337"/>
    <w:rsid w:val="00386438"/>
    <w:rsid w:val="00386A1C"/>
    <w:rsid w:val="003873F7"/>
    <w:rsid w:val="003878BF"/>
    <w:rsid w:val="00387998"/>
    <w:rsid w:val="0039021F"/>
    <w:rsid w:val="00390399"/>
    <w:rsid w:val="00390916"/>
    <w:rsid w:val="00390986"/>
    <w:rsid w:val="00390A55"/>
    <w:rsid w:val="00390F5E"/>
    <w:rsid w:val="003914A0"/>
    <w:rsid w:val="003914D4"/>
    <w:rsid w:val="003915D4"/>
    <w:rsid w:val="003919F9"/>
    <w:rsid w:val="00391D8F"/>
    <w:rsid w:val="00391EC6"/>
    <w:rsid w:val="00391F3A"/>
    <w:rsid w:val="00391FA6"/>
    <w:rsid w:val="0039215E"/>
    <w:rsid w:val="003924F8"/>
    <w:rsid w:val="00392565"/>
    <w:rsid w:val="003927ED"/>
    <w:rsid w:val="00392984"/>
    <w:rsid w:val="00392B20"/>
    <w:rsid w:val="003934A8"/>
    <w:rsid w:val="00393858"/>
    <w:rsid w:val="00393D17"/>
    <w:rsid w:val="00393DDE"/>
    <w:rsid w:val="00394612"/>
    <w:rsid w:val="00394C26"/>
    <w:rsid w:val="00394EB5"/>
    <w:rsid w:val="00394F14"/>
    <w:rsid w:val="00394FA4"/>
    <w:rsid w:val="00395739"/>
    <w:rsid w:val="003957AA"/>
    <w:rsid w:val="00395A11"/>
    <w:rsid w:val="00395C2C"/>
    <w:rsid w:val="003963B6"/>
    <w:rsid w:val="003963B9"/>
    <w:rsid w:val="003968A1"/>
    <w:rsid w:val="00396D96"/>
    <w:rsid w:val="00396EC9"/>
    <w:rsid w:val="0039704F"/>
    <w:rsid w:val="003970BB"/>
    <w:rsid w:val="00397257"/>
    <w:rsid w:val="003977A5"/>
    <w:rsid w:val="00397B39"/>
    <w:rsid w:val="003A0313"/>
    <w:rsid w:val="003A0665"/>
    <w:rsid w:val="003A0826"/>
    <w:rsid w:val="003A0873"/>
    <w:rsid w:val="003A0A71"/>
    <w:rsid w:val="003A11A2"/>
    <w:rsid w:val="003A1D30"/>
    <w:rsid w:val="003A25B9"/>
    <w:rsid w:val="003A2C83"/>
    <w:rsid w:val="003A3170"/>
    <w:rsid w:val="003A3574"/>
    <w:rsid w:val="003A3647"/>
    <w:rsid w:val="003A3989"/>
    <w:rsid w:val="003A3B39"/>
    <w:rsid w:val="003A3BF8"/>
    <w:rsid w:val="003A447C"/>
    <w:rsid w:val="003A4B27"/>
    <w:rsid w:val="003A51A0"/>
    <w:rsid w:val="003A58ED"/>
    <w:rsid w:val="003A623B"/>
    <w:rsid w:val="003A6677"/>
    <w:rsid w:val="003A6B05"/>
    <w:rsid w:val="003A6B54"/>
    <w:rsid w:val="003A6EE2"/>
    <w:rsid w:val="003A6F17"/>
    <w:rsid w:val="003A7333"/>
    <w:rsid w:val="003A73B1"/>
    <w:rsid w:val="003A7494"/>
    <w:rsid w:val="003A78D7"/>
    <w:rsid w:val="003A7A02"/>
    <w:rsid w:val="003A7D53"/>
    <w:rsid w:val="003B05B4"/>
    <w:rsid w:val="003B09A8"/>
    <w:rsid w:val="003B0A47"/>
    <w:rsid w:val="003B0EE6"/>
    <w:rsid w:val="003B1620"/>
    <w:rsid w:val="003B17BF"/>
    <w:rsid w:val="003B1985"/>
    <w:rsid w:val="003B1AB3"/>
    <w:rsid w:val="003B1B7F"/>
    <w:rsid w:val="003B1CEE"/>
    <w:rsid w:val="003B25CD"/>
    <w:rsid w:val="003B2D8E"/>
    <w:rsid w:val="003B2EBF"/>
    <w:rsid w:val="003B374B"/>
    <w:rsid w:val="003B39E1"/>
    <w:rsid w:val="003B3B51"/>
    <w:rsid w:val="003B3CB7"/>
    <w:rsid w:val="003B4302"/>
    <w:rsid w:val="003B4925"/>
    <w:rsid w:val="003B4A79"/>
    <w:rsid w:val="003B4EB0"/>
    <w:rsid w:val="003B51EE"/>
    <w:rsid w:val="003B5283"/>
    <w:rsid w:val="003B5698"/>
    <w:rsid w:val="003B574A"/>
    <w:rsid w:val="003B57BA"/>
    <w:rsid w:val="003B58D2"/>
    <w:rsid w:val="003B5D46"/>
    <w:rsid w:val="003B618E"/>
    <w:rsid w:val="003B62FB"/>
    <w:rsid w:val="003B69CB"/>
    <w:rsid w:val="003B7059"/>
    <w:rsid w:val="003B74A7"/>
    <w:rsid w:val="003B7EFA"/>
    <w:rsid w:val="003C02E9"/>
    <w:rsid w:val="003C02F5"/>
    <w:rsid w:val="003C0E4C"/>
    <w:rsid w:val="003C0E78"/>
    <w:rsid w:val="003C12C9"/>
    <w:rsid w:val="003C21EB"/>
    <w:rsid w:val="003C2277"/>
    <w:rsid w:val="003C233C"/>
    <w:rsid w:val="003C2350"/>
    <w:rsid w:val="003C23B6"/>
    <w:rsid w:val="003C2895"/>
    <w:rsid w:val="003C2EFE"/>
    <w:rsid w:val="003C3469"/>
    <w:rsid w:val="003C364D"/>
    <w:rsid w:val="003C3876"/>
    <w:rsid w:val="003C3BAC"/>
    <w:rsid w:val="003C462D"/>
    <w:rsid w:val="003C47E0"/>
    <w:rsid w:val="003C49CB"/>
    <w:rsid w:val="003C4AEF"/>
    <w:rsid w:val="003C520D"/>
    <w:rsid w:val="003C54F0"/>
    <w:rsid w:val="003C5668"/>
    <w:rsid w:val="003C5704"/>
    <w:rsid w:val="003C5889"/>
    <w:rsid w:val="003C61AE"/>
    <w:rsid w:val="003C70B7"/>
    <w:rsid w:val="003C71F3"/>
    <w:rsid w:val="003C7592"/>
    <w:rsid w:val="003C760C"/>
    <w:rsid w:val="003C7621"/>
    <w:rsid w:val="003C7D96"/>
    <w:rsid w:val="003D0634"/>
    <w:rsid w:val="003D0E58"/>
    <w:rsid w:val="003D116F"/>
    <w:rsid w:val="003D1571"/>
    <w:rsid w:val="003D1606"/>
    <w:rsid w:val="003D1714"/>
    <w:rsid w:val="003D1E52"/>
    <w:rsid w:val="003D2751"/>
    <w:rsid w:val="003D2A60"/>
    <w:rsid w:val="003D2C36"/>
    <w:rsid w:val="003D2F0C"/>
    <w:rsid w:val="003D2F88"/>
    <w:rsid w:val="003D3CA2"/>
    <w:rsid w:val="003D3D20"/>
    <w:rsid w:val="003D3D21"/>
    <w:rsid w:val="003D48E2"/>
    <w:rsid w:val="003D50CE"/>
    <w:rsid w:val="003D51A8"/>
    <w:rsid w:val="003D5B29"/>
    <w:rsid w:val="003D5B96"/>
    <w:rsid w:val="003D5C02"/>
    <w:rsid w:val="003D63F9"/>
    <w:rsid w:val="003D6A8D"/>
    <w:rsid w:val="003D6BDC"/>
    <w:rsid w:val="003D6DE7"/>
    <w:rsid w:val="003D7149"/>
    <w:rsid w:val="003D72D8"/>
    <w:rsid w:val="003D76D3"/>
    <w:rsid w:val="003D7D02"/>
    <w:rsid w:val="003E07C3"/>
    <w:rsid w:val="003E0943"/>
    <w:rsid w:val="003E11AF"/>
    <w:rsid w:val="003E11B6"/>
    <w:rsid w:val="003E126E"/>
    <w:rsid w:val="003E1451"/>
    <w:rsid w:val="003E1868"/>
    <w:rsid w:val="003E1CDC"/>
    <w:rsid w:val="003E2263"/>
    <w:rsid w:val="003E2443"/>
    <w:rsid w:val="003E2630"/>
    <w:rsid w:val="003E28C8"/>
    <w:rsid w:val="003E2D16"/>
    <w:rsid w:val="003E3D24"/>
    <w:rsid w:val="003E3DFC"/>
    <w:rsid w:val="003E4E20"/>
    <w:rsid w:val="003E4FE4"/>
    <w:rsid w:val="003E5942"/>
    <w:rsid w:val="003E5AA1"/>
    <w:rsid w:val="003E5ECF"/>
    <w:rsid w:val="003E607F"/>
    <w:rsid w:val="003E611F"/>
    <w:rsid w:val="003E70DE"/>
    <w:rsid w:val="003E72ED"/>
    <w:rsid w:val="003E73D3"/>
    <w:rsid w:val="003E746A"/>
    <w:rsid w:val="003E7597"/>
    <w:rsid w:val="003E7662"/>
    <w:rsid w:val="003F0009"/>
    <w:rsid w:val="003F0055"/>
    <w:rsid w:val="003F0D08"/>
    <w:rsid w:val="003F1724"/>
    <w:rsid w:val="003F1944"/>
    <w:rsid w:val="003F19F7"/>
    <w:rsid w:val="003F1E94"/>
    <w:rsid w:val="003F2B13"/>
    <w:rsid w:val="003F2E9F"/>
    <w:rsid w:val="003F2F55"/>
    <w:rsid w:val="003F3009"/>
    <w:rsid w:val="003F3516"/>
    <w:rsid w:val="003F3617"/>
    <w:rsid w:val="003F397C"/>
    <w:rsid w:val="003F3B8D"/>
    <w:rsid w:val="003F3BE6"/>
    <w:rsid w:val="003F4013"/>
    <w:rsid w:val="003F402D"/>
    <w:rsid w:val="003F4077"/>
    <w:rsid w:val="003F4DCD"/>
    <w:rsid w:val="003F5B29"/>
    <w:rsid w:val="003F5E16"/>
    <w:rsid w:val="003F60DA"/>
    <w:rsid w:val="003F6D1A"/>
    <w:rsid w:val="003F7013"/>
    <w:rsid w:val="003F7097"/>
    <w:rsid w:val="003F709B"/>
    <w:rsid w:val="003F710B"/>
    <w:rsid w:val="003F785D"/>
    <w:rsid w:val="003F7A4C"/>
    <w:rsid w:val="003F7E4E"/>
    <w:rsid w:val="004010AA"/>
    <w:rsid w:val="004015ED"/>
    <w:rsid w:val="00401B70"/>
    <w:rsid w:val="00401BDA"/>
    <w:rsid w:val="00402258"/>
    <w:rsid w:val="004023A5"/>
    <w:rsid w:val="004023D9"/>
    <w:rsid w:val="004026F9"/>
    <w:rsid w:val="0040291A"/>
    <w:rsid w:val="0040293D"/>
    <w:rsid w:val="0040315B"/>
    <w:rsid w:val="0040318D"/>
    <w:rsid w:val="00403726"/>
    <w:rsid w:val="0040372C"/>
    <w:rsid w:val="004038BF"/>
    <w:rsid w:val="00403C60"/>
    <w:rsid w:val="00403D83"/>
    <w:rsid w:val="0040402F"/>
    <w:rsid w:val="004040B8"/>
    <w:rsid w:val="004041C0"/>
    <w:rsid w:val="0040450D"/>
    <w:rsid w:val="00404C41"/>
    <w:rsid w:val="004051DE"/>
    <w:rsid w:val="004051F5"/>
    <w:rsid w:val="0040527E"/>
    <w:rsid w:val="00405819"/>
    <w:rsid w:val="00406515"/>
    <w:rsid w:val="004068C7"/>
    <w:rsid w:val="004069F0"/>
    <w:rsid w:val="00407012"/>
    <w:rsid w:val="0040706B"/>
    <w:rsid w:val="004076F7"/>
    <w:rsid w:val="00407ED1"/>
    <w:rsid w:val="00410DB3"/>
    <w:rsid w:val="004110E3"/>
    <w:rsid w:val="00411EB3"/>
    <w:rsid w:val="00411F7F"/>
    <w:rsid w:val="0041213A"/>
    <w:rsid w:val="004123D0"/>
    <w:rsid w:val="004124CE"/>
    <w:rsid w:val="00412629"/>
    <w:rsid w:val="00412A1A"/>
    <w:rsid w:val="00413382"/>
    <w:rsid w:val="004137C1"/>
    <w:rsid w:val="004137F1"/>
    <w:rsid w:val="0041388D"/>
    <w:rsid w:val="00413B71"/>
    <w:rsid w:val="0041400B"/>
    <w:rsid w:val="0041420D"/>
    <w:rsid w:val="00414433"/>
    <w:rsid w:val="004144BB"/>
    <w:rsid w:val="004147C9"/>
    <w:rsid w:val="004149B3"/>
    <w:rsid w:val="004155AD"/>
    <w:rsid w:val="004159DD"/>
    <w:rsid w:val="00415BBD"/>
    <w:rsid w:val="00415C89"/>
    <w:rsid w:val="00415E4F"/>
    <w:rsid w:val="00416302"/>
    <w:rsid w:val="00416A50"/>
    <w:rsid w:val="00416C2A"/>
    <w:rsid w:val="00416E45"/>
    <w:rsid w:val="00417A24"/>
    <w:rsid w:val="00417DB4"/>
    <w:rsid w:val="00417E0C"/>
    <w:rsid w:val="004201B3"/>
    <w:rsid w:val="004202E0"/>
    <w:rsid w:val="004202F5"/>
    <w:rsid w:val="004205A9"/>
    <w:rsid w:val="004206CD"/>
    <w:rsid w:val="00420B92"/>
    <w:rsid w:val="00420D42"/>
    <w:rsid w:val="00420ECC"/>
    <w:rsid w:val="00421410"/>
    <w:rsid w:val="00421962"/>
    <w:rsid w:val="00421C4D"/>
    <w:rsid w:val="00421C6A"/>
    <w:rsid w:val="00421E24"/>
    <w:rsid w:val="00422286"/>
    <w:rsid w:val="004226D4"/>
    <w:rsid w:val="00423454"/>
    <w:rsid w:val="004235DF"/>
    <w:rsid w:val="00423AA9"/>
    <w:rsid w:val="00424997"/>
    <w:rsid w:val="00425158"/>
    <w:rsid w:val="004258B9"/>
    <w:rsid w:val="00425A62"/>
    <w:rsid w:val="004261ED"/>
    <w:rsid w:val="00426440"/>
    <w:rsid w:val="004264F4"/>
    <w:rsid w:val="0042727A"/>
    <w:rsid w:val="004277C2"/>
    <w:rsid w:val="00427A8F"/>
    <w:rsid w:val="004301C5"/>
    <w:rsid w:val="00430382"/>
    <w:rsid w:val="00430567"/>
    <w:rsid w:val="00430EA5"/>
    <w:rsid w:val="00431E7B"/>
    <w:rsid w:val="00432735"/>
    <w:rsid w:val="00432CE8"/>
    <w:rsid w:val="00432D57"/>
    <w:rsid w:val="00433346"/>
    <w:rsid w:val="0043386C"/>
    <w:rsid w:val="00433D75"/>
    <w:rsid w:val="00433F2A"/>
    <w:rsid w:val="00434C37"/>
    <w:rsid w:val="00435032"/>
    <w:rsid w:val="004350E9"/>
    <w:rsid w:val="004352D4"/>
    <w:rsid w:val="004358F8"/>
    <w:rsid w:val="00435B1A"/>
    <w:rsid w:val="00436156"/>
    <w:rsid w:val="00436509"/>
    <w:rsid w:val="00436D08"/>
    <w:rsid w:val="00436D25"/>
    <w:rsid w:val="004372ED"/>
    <w:rsid w:val="0043743A"/>
    <w:rsid w:val="00437617"/>
    <w:rsid w:val="00437696"/>
    <w:rsid w:val="004378A2"/>
    <w:rsid w:val="00437AF7"/>
    <w:rsid w:val="00437D14"/>
    <w:rsid w:val="00440037"/>
    <w:rsid w:val="00440198"/>
    <w:rsid w:val="0044046A"/>
    <w:rsid w:val="00440512"/>
    <w:rsid w:val="004405BE"/>
    <w:rsid w:val="00440D8B"/>
    <w:rsid w:val="00440EA6"/>
    <w:rsid w:val="0044134B"/>
    <w:rsid w:val="004414B9"/>
    <w:rsid w:val="00441685"/>
    <w:rsid w:val="00441C6C"/>
    <w:rsid w:val="00442176"/>
    <w:rsid w:val="00442272"/>
    <w:rsid w:val="004425F1"/>
    <w:rsid w:val="004431D4"/>
    <w:rsid w:val="00443237"/>
    <w:rsid w:val="0044335B"/>
    <w:rsid w:val="004437EE"/>
    <w:rsid w:val="00443932"/>
    <w:rsid w:val="00443F27"/>
    <w:rsid w:val="0044410D"/>
    <w:rsid w:val="00445862"/>
    <w:rsid w:val="00445A1A"/>
    <w:rsid w:val="00445EF6"/>
    <w:rsid w:val="00446100"/>
    <w:rsid w:val="0044667B"/>
    <w:rsid w:val="00446EC8"/>
    <w:rsid w:val="00446EF5"/>
    <w:rsid w:val="00447136"/>
    <w:rsid w:val="0044746B"/>
    <w:rsid w:val="0045019B"/>
    <w:rsid w:val="00450254"/>
    <w:rsid w:val="004502F8"/>
    <w:rsid w:val="004503C5"/>
    <w:rsid w:val="0045160A"/>
    <w:rsid w:val="00452A67"/>
    <w:rsid w:val="00452F3E"/>
    <w:rsid w:val="004536E6"/>
    <w:rsid w:val="00453CED"/>
    <w:rsid w:val="004546A1"/>
    <w:rsid w:val="00454989"/>
    <w:rsid w:val="00454F25"/>
    <w:rsid w:val="00455028"/>
    <w:rsid w:val="004553AE"/>
    <w:rsid w:val="00455B20"/>
    <w:rsid w:val="004561D2"/>
    <w:rsid w:val="004564F1"/>
    <w:rsid w:val="00456884"/>
    <w:rsid w:val="004568DE"/>
    <w:rsid w:val="004576BD"/>
    <w:rsid w:val="00457D23"/>
    <w:rsid w:val="00457F30"/>
    <w:rsid w:val="00457F96"/>
    <w:rsid w:val="00460168"/>
    <w:rsid w:val="004601CC"/>
    <w:rsid w:val="0046020E"/>
    <w:rsid w:val="004609DD"/>
    <w:rsid w:val="00460B3B"/>
    <w:rsid w:val="00460E66"/>
    <w:rsid w:val="0046112B"/>
    <w:rsid w:val="00461E6C"/>
    <w:rsid w:val="00462109"/>
    <w:rsid w:val="00462146"/>
    <w:rsid w:val="0046225C"/>
    <w:rsid w:val="004623DA"/>
    <w:rsid w:val="0046261F"/>
    <w:rsid w:val="004626C1"/>
    <w:rsid w:val="0046273D"/>
    <w:rsid w:val="004632FB"/>
    <w:rsid w:val="00463569"/>
    <w:rsid w:val="004635BF"/>
    <w:rsid w:val="00464319"/>
    <w:rsid w:val="0046461D"/>
    <w:rsid w:val="004646B7"/>
    <w:rsid w:val="00464B28"/>
    <w:rsid w:val="004651C9"/>
    <w:rsid w:val="00465241"/>
    <w:rsid w:val="00465399"/>
    <w:rsid w:val="004655C6"/>
    <w:rsid w:val="00465A0E"/>
    <w:rsid w:val="00465D2B"/>
    <w:rsid w:val="004669CD"/>
    <w:rsid w:val="00466DCB"/>
    <w:rsid w:val="00467515"/>
    <w:rsid w:val="004675D3"/>
    <w:rsid w:val="004675FB"/>
    <w:rsid w:val="00467877"/>
    <w:rsid w:val="00470977"/>
    <w:rsid w:val="0047113E"/>
    <w:rsid w:val="0047127B"/>
    <w:rsid w:val="0047129D"/>
    <w:rsid w:val="00471325"/>
    <w:rsid w:val="004728F2"/>
    <w:rsid w:val="00472C43"/>
    <w:rsid w:val="004733E7"/>
    <w:rsid w:val="004737F8"/>
    <w:rsid w:val="00473AA9"/>
    <w:rsid w:val="00473DF0"/>
    <w:rsid w:val="004741AA"/>
    <w:rsid w:val="0047422C"/>
    <w:rsid w:val="00474DB5"/>
    <w:rsid w:val="00474F44"/>
    <w:rsid w:val="004751B2"/>
    <w:rsid w:val="004757B3"/>
    <w:rsid w:val="004758E4"/>
    <w:rsid w:val="00475929"/>
    <w:rsid w:val="00475DFB"/>
    <w:rsid w:val="00475FF4"/>
    <w:rsid w:val="0047607D"/>
    <w:rsid w:val="004762B1"/>
    <w:rsid w:val="004763EC"/>
    <w:rsid w:val="0047681F"/>
    <w:rsid w:val="00476A51"/>
    <w:rsid w:val="00476AC9"/>
    <w:rsid w:val="00476E68"/>
    <w:rsid w:val="00477126"/>
    <w:rsid w:val="00477310"/>
    <w:rsid w:val="00477336"/>
    <w:rsid w:val="00477D72"/>
    <w:rsid w:val="00480371"/>
    <w:rsid w:val="00480500"/>
    <w:rsid w:val="00480589"/>
    <w:rsid w:val="00480950"/>
    <w:rsid w:val="004809FC"/>
    <w:rsid w:val="00480ADE"/>
    <w:rsid w:val="00480AE3"/>
    <w:rsid w:val="00480B51"/>
    <w:rsid w:val="00480CAD"/>
    <w:rsid w:val="004813C3"/>
    <w:rsid w:val="00481972"/>
    <w:rsid w:val="00482485"/>
    <w:rsid w:val="0048249F"/>
    <w:rsid w:val="00482AA5"/>
    <w:rsid w:val="00482C8D"/>
    <w:rsid w:val="00483272"/>
    <w:rsid w:val="00483321"/>
    <w:rsid w:val="004835F3"/>
    <w:rsid w:val="0048415D"/>
    <w:rsid w:val="00484599"/>
    <w:rsid w:val="00485C3D"/>
    <w:rsid w:val="004862DD"/>
    <w:rsid w:val="004864AE"/>
    <w:rsid w:val="004865FE"/>
    <w:rsid w:val="00487D19"/>
    <w:rsid w:val="00487F69"/>
    <w:rsid w:val="00490411"/>
    <w:rsid w:val="00490616"/>
    <w:rsid w:val="00490843"/>
    <w:rsid w:val="004911A6"/>
    <w:rsid w:val="00491C96"/>
    <w:rsid w:val="0049206F"/>
    <w:rsid w:val="00492366"/>
    <w:rsid w:val="004927C3"/>
    <w:rsid w:val="00492DC4"/>
    <w:rsid w:val="00492DF7"/>
    <w:rsid w:val="0049338D"/>
    <w:rsid w:val="0049348A"/>
    <w:rsid w:val="00493E15"/>
    <w:rsid w:val="00493EBE"/>
    <w:rsid w:val="00493FDA"/>
    <w:rsid w:val="0049427C"/>
    <w:rsid w:val="00494B4C"/>
    <w:rsid w:val="0049513C"/>
    <w:rsid w:val="00495731"/>
    <w:rsid w:val="004958F9"/>
    <w:rsid w:val="00495E8D"/>
    <w:rsid w:val="0049603E"/>
    <w:rsid w:val="00496283"/>
    <w:rsid w:val="00496840"/>
    <w:rsid w:val="00496D89"/>
    <w:rsid w:val="00496E1C"/>
    <w:rsid w:val="00496E6C"/>
    <w:rsid w:val="00496F2D"/>
    <w:rsid w:val="0049727B"/>
    <w:rsid w:val="00497344"/>
    <w:rsid w:val="00497601"/>
    <w:rsid w:val="00497DAA"/>
    <w:rsid w:val="00497FEF"/>
    <w:rsid w:val="004A02A9"/>
    <w:rsid w:val="004A064F"/>
    <w:rsid w:val="004A095E"/>
    <w:rsid w:val="004A0D45"/>
    <w:rsid w:val="004A10E9"/>
    <w:rsid w:val="004A126A"/>
    <w:rsid w:val="004A1ABC"/>
    <w:rsid w:val="004A1C32"/>
    <w:rsid w:val="004A1E27"/>
    <w:rsid w:val="004A2B19"/>
    <w:rsid w:val="004A2BA2"/>
    <w:rsid w:val="004A2C50"/>
    <w:rsid w:val="004A2F26"/>
    <w:rsid w:val="004A31B2"/>
    <w:rsid w:val="004A351B"/>
    <w:rsid w:val="004A3638"/>
    <w:rsid w:val="004A3948"/>
    <w:rsid w:val="004A3BCB"/>
    <w:rsid w:val="004A4344"/>
    <w:rsid w:val="004A4A94"/>
    <w:rsid w:val="004A4B2A"/>
    <w:rsid w:val="004A5592"/>
    <w:rsid w:val="004A5993"/>
    <w:rsid w:val="004A5A30"/>
    <w:rsid w:val="004A5B64"/>
    <w:rsid w:val="004A5C89"/>
    <w:rsid w:val="004A5DD0"/>
    <w:rsid w:val="004A684E"/>
    <w:rsid w:val="004A6899"/>
    <w:rsid w:val="004A6E46"/>
    <w:rsid w:val="004A7179"/>
    <w:rsid w:val="004A739F"/>
    <w:rsid w:val="004A75F2"/>
    <w:rsid w:val="004A777E"/>
    <w:rsid w:val="004A7940"/>
    <w:rsid w:val="004B0075"/>
    <w:rsid w:val="004B071B"/>
    <w:rsid w:val="004B1971"/>
    <w:rsid w:val="004B1DAF"/>
    <w:rsid w:val="004B1F05"/>
    <w:rsid w:val="004B29A2"/>
    <w:rsid w:val="004B2BA4"/>
    <w:rsid w:val="004B2E64"/>
    <w:rsid w:val="004B2E66"/>
    <w:rsid w:val="004B300E"/>
    <w:rsid w:val="004B3046"/>
    <w:rsid w:val="004B3456"/>
    <w:rsid w:val="004B34DE"/>
    <w:rsid w:val="004B38B3"/>
    <w:rsid w:val="004B3C03"/>
    <w:rsid w:val="004B3F3E"/>
    <w:rsid w:val="004B4346"/>
    <w:rsid w:val="004B4403"/>
    <w:rsid w:val="004B53DC"/>
    <w:rsid w:val="004B5574"/>
    <w:rsid w:val="004B5595"/>
    <w:rsid w:val="004B5A10"/>
    <w:rsid w:val="004B5A8F"/>
    <w:rsid w:val="004B6049"/>
    <w:rsid w:val="004B611A"/>
    <w:rsid w:val="004B6968"/>
    <w:rsid w:val="004B69B0"/>
    <w:rsid w:val="004B6C91"/>
    <w:rsid w:val="004B7062"/>
    <w:rsid w:val="004B72CF"/>
    <w:rsid w:val="004B7DD1"/>
    <w:rsid w:val="004C02CC"/>
    <w:rsid w:val="004C0303"/>
    <w:rsid w:val="004C07C4"/>
    <w:rsid w:val="004C1735"/>
    <w:rsid w:val="004C1814"/>
    <w:rsid w:val="004C1AC6"/>
    <w:rsid w:val="004C1B0C"/>
    <w:rsid w:val="004C1D12"/>
    <w:rsid w:val="004C1D6E"/>
    <w:rsid w:val="004C245D"/>
    <w:rsid w:val="004C3CB6"/>
    <w:rsid w:val="004C3DA1"/>
    <w:rsid w:val="004C4100"/>
    <w:rsid w:val="004C48F5"/>
    <w:rsid w:val="004C49E8"/>
    <w:rsid w:val="004C4ED4"/>
    <w:rsid w:val="004C5138"/>
    <w:rsid w:val="004C58D1"/>
    <w:rsid w:val="004C5A7C"/>
    <w:rsid w:val="004C5D17"/>
    <w:rsid w:val="004C5D30"/>
    <w:rsid w:val="004C5D4E"/>
    <w:rsid w:val="004C6030"/>
    <w:rsid w:val="004C6478"/>
    <w:rsid w:val="004C6589"/>
    <w:rsid w:val="004C65A8"/>
    <w:rsid w:val="004C6662"/>
    <w:rsid w:val="004C6E02"/>
    <w:rsid w:val="004C72BC"/>
    <w:rsid w:val="004C7443"/>
    <w:rsid w:val="004C7485"/>
    <w:rsid w:val="004C7491"/>
    <w:rsid w:val="004C76A7"/>
    <w:rsid w:val="004C78A5"/>
    <w:rsid w:val="004C7FD6"/>
    <w:rsid w:val="004D0012"/>
    <w:rsid w:val="004D0196"/>
    <w:rsid w:val="004D0328"/>
    <w:rsid w:val="004D0855"/>
    <w:rsid w:val="004D16A2"/>
    <w:rsid w:val="004D16C3"/>
    <w:rsid w:val="004D1B00"/>
    <w:rsid w:val="004D1CCE"/>
    <w:rsid w:val="004D226F"/>
    <w:rsid w:val="004D26A6"/>
    <w:rsid w:val="004D2AB1"/>
    <w:rsid w:val="004D2BEC"/>
    <w:rsid w:val="004D2BF3"/>
    <w:rsid w:val="004D2E40"/>
    <w:rsid w:val="004D37C0"/>
    <w:rsid w:val="004D3943"/>
    <w:rsid w:val="004D3AA8"/>
    <w:rsid w:val="004D3B68"/>
    <w:rsid w:val="004D3C14"/>
    <w:rsid w:val="004D47B6"/>
    <w:rsid w:val="004D47E4"/>
    <w:rsid w:val="004D4A57"/>
    <w:rsid w:val="004D5654"/>
    <w:rsid w:val="004D5CD1"/>
    <w:rsid w:val="004D5E8F"/>
    <w:rsid w:val="004D6618"/>
    <w:rsid w:val="004D6676"/>
    <w:rsid w:val="004D6B12"/>
    <w:rsid w:val="004D6C49"/>
    <w:rsid w:val="004D6D92"/>
    <w:rsid w:val="004D7144"/>
    <w:rsid w:val="004D76BD"/>
    <w:rsid w:val="004D76D4"/>
    <w:rsid w:val="004D7AD4"/>
    <w:rsid w:val="004E08BF"/>
    <w:rsid w:val="004E0C24"/>
    <w:rsid w:val="004E1098"/>
    <w:rsid w:val="004E116E"/>
    <w:rsid w:val="004E17D1"/>
    <w:rsid w:val="004E1AD7"/>
    <w:rsid w:val="004E1BF7"/>
    <w:rsid w:val="004E2282"/>
    <w:rsid w:val="004E2378"/>
    <w:rsid w:val="004E25E7"/>
    <w:rsid w:val="004E2979"/>
    <w:rsid w:val="004E2C28"/>
    <w:rsid w:val="004E3A07"/>
    <w:rsid w:val="004E3CEA"/>
    <w:rsid w:val="004E414E"/>
    <w:rsid w:val="004E4B0A"/>
    <w:rsid w:val="004E4E1E"/>
    <w:rsid w:val="004E4FD1"/>
    <w:rsid w:val="004E5226"/>
    <w:rsid w:val="004E5588"/>
    <w:rsid w:val="004E57A0"/>
    <w:rsid w:val="004E5B71"/>
    <w:rsid w:val="004E65CC"/>
    <w:rsid w:val="004E65E4"/>
    <w:rsid w:val="004E67CB"/>
    <w:rsid w:val="004E6CCF"/>
    <w:rsid w:val="004E6D0C"/>
    <w:rsid w:val="004E71EC"/>
    <w:rsid w:val="004E78F3"/>
    <w:rsid w:val="004E7B65"/>
    <w:rsid w:val="004E7BE6"/>
    <w:rsid w:val="004E7C15"/>
    <w:rsid w:val="004E7F37"/>
    <w:rsid w:val="004F04C3"/>
    <w:rsid w:val="004F0FC6"/>
    <w:rsid w:val="004F12FB"/>
    <w:rsid w:val="004F1392"/>
    <w:rsid w:val="004F1668"/>
    <w:rsid w:val="004F1854"/>
    <w:rsid w:val="004F1A49"/>
    <w:rsid w:val="004F21AF"/>
    <w:rsid w:val="004F2337"/>
    <w:rsid w:val="004F275D"/>
    <w:rsid w:val="004F292E"/>
    <w:rsid w:val="004F2C34"/>
    <w:rsid w:val="004F3ADD"/>
    <w:rsid w:val="004F3B97"/>
    <w:rsid w:val="004F3DDD"/>
    <w:rsid w:val="004F3EF0"/>
    <w:rsid w:val="004F3FAB"/>
    <w:rsid w:val="004F43B6"/>
    <w:rsid w:val="004F43F5"/>
    <w:rsid w:val="004F44FD"/>
    <w:rsid w:val="004F4BA5"/>
    <w:rsid w:val="004F53CC"/>
    <w:rsid w:val="004F5A43"/>
    <w:rsid w:val="004F757A"/>
    <w:rsid w:val="004F78BA"/>
    <w:rsid w:val="00500036"/>
    <w:rsid w:val="00500505"/>
    <w:rsid w:val="00500BCC"/>
    <w:rsid w:val="00500EA9"/>
    <w:rsid w:val="00501460"/>
    <w:rsid w:val="00501A29"/>
    <w:rsid w:val="00501A6F"/>
    <w:rsid w:val="005021AF"/>
    <w:rsid w:val="00502333"/>
    <w:rsid w:val="00502357"/>
    <w:rsid w:val="00502830"/>
    <w:rsid w:val="00502C93"/>
    <w:rsid w:val="0050380F"/>
    <w:rsid w:val="00504B85"/>
    <w:rsid w:val="00504BB3"/>
    <w:rsid w:val="00504F2B"/>
    <w:rsid w:val="005051C6"/>
    <w:rsid w:val="00505217"/>
    <w:rsid w:val="0050530A"/>
    <w:rsid w:val="005053D7"/>
    <w:rsid w:val="005058EE"/>
    <w:rsid w:val="0050678F"/>
    <w:rsid w:val="00506801"/>
    <w:rsid w:val="00506FC0"/>
    <w:rsid w:val="005072F4"/>
    <w:rsid w:val="00507359"/>
    <w:rsid w:val="0050738B"/>
    <w:rsid w:val="00507AAB"/>
    <w:rsid w:val="00507C92"/>
    <w:rsid w:val="005101FA"/>
    <w:rsid w:val="0051031D"/>
    <w:rsid w:val="00510371"/>
    <w:rsid w:val="005106CC"/>
    <w:rsid w:val="00510A61"/>
    <w:rsid w:val="00511076"/>
    <w:rsid w:val="005110E2"/>
    <w:rsid w:val="005115C9"/>
    <w:rsid w:val="00511D07"/>
    <w:rsid w:val="00512497"/>
    <w:rsid w:val="005127A2"/>
    <w:rsid w:val="00512A1E"/>
    <w:rsid w:val="00512B52"/>
    <w:rsid w:val="00512EA7"/>
    <w:rsid w:val="005130A4"/>
    <w:rsid w:val="00513B81"/>
    <w:rsid w:val="005142A8"/>
    <w:rsid w:val="00514F22"/>
    <w:rsid w:val="005153AC"/>
    <w:rsid w:val="00515463"/>
    <w:rsid w:val="0051556D"/>
    <w:rsid w:val="00515746"/>
    <w:rsid w:val="00515B18"/>
    <w:rsid w:val="00515B91"/>
    <w:rsid w:val="00515C88"/>
    <w:rsid w:val="00515D83"/>
    <w:rsid w:val="005174FF"/>
    <w:rsid w:val="0051754D"/>
    <w:rsid w:val="005177C7"/>
    <w:rsid w:val="0051797F"/>
    <w:rsid w:val="00517EE0"/>
    <w:rsid w:val="005200AA"/>
    <w:rsid w:val="00520103"/>
    <w:rsid w:val="00520403"/>
    <w:rsid w:val="0052090D"/>
    <w:rsid w:val="00520956"/>
    <w:rsid w:val="005214D5"/>
    <w:rsid w:val="00521537"/>
    <w:rsid w:val="00521C36"/>
    <w:rsid w:val="005221FA"/>
    <w:rsid w:val="00522A8A"/>
    <w:rsid w:val="00522BEE"/>
    <w:rsid w:val="00522C98"/>
    <w:rsid w:val="00522FB8"/>
    <w:rsid w:val="005230EC"/>
    <w:rsid w:val="0052339A"/>
    <w:rsid w:val="00523DC1"/>
    <w:rsid w:val="00523E12"/>
    <w:rsid w:val="00524214"/>
    <w:rsid w:val="00524700"/>
    <w:rsid w:val="00524FDF"/>
    <w:rsid w:val="005251D3"/>
    <w:rsid w:val="005252C5"/>
    <w:rsid w:val="0052578C"/>
    <w:rsid w:val="00525898"/>
    <w:rsid w:val="00525B62"/>
    <w:rsid w:val="0052665F"/>
    <w:rsid w:val="00527311"/>
    <w:rsid w:val="00527346"/>
    <w:rsid w:val="00527357"/>
    <w:rsid w:val="005273BC"/>
    <w:rsid w:val="00527B6B"/>
    <w:rsid w:val="00527B96"/>
    <w:rsid w:val="00527F86"/>
    <w:rsid w:val="0053009D"/>
    <w:rsid w:val="005300AF"/>
    <w:rsid w:val="00530235"/>
    <w:rsid w:val="00530CC2"/>
    <w:rsid w:val="00531452"/>
    <w:rsid w:val="0053180E"/>
    <w:rsid w:val="00531AF2"/>
    <w:rsid w:val="0053211C"/>
    <w:rsid w:val="0053240F"/>
    <w:rsid w:val="00533115"/>
    <w:rsid w:val="005334AB"/>
    <w:rsid w:val="005336F7"/>
    <w:rsid w:val="005338BA"/>
    <w:rsid w:val="00533A10"/>
    <w:rsid w:val="005342AC"/>
    <w:rsid w:val="005347A1"/>
    <w:rsid w:val="00534D59"/>
    <w:rsid w:val="00535472"/>
    <w:rsid w:val="0053578D"/>
    <w:rsid w:val="00535ABD"/>
    <w:rsid w:val="00535D72"/>
    <w:rsid w:val="00536039"/>
    <w:rsid w:val="005362F5"/>
    <w:rsid w:val="0053658A"/>
    <w:rsid w:val="005371BA"/>
    <w:rsid w:val="00537367"/>
    <w:rsid w:val="00537D09"/>
    <w:rsid w:val="00537DB8"/>
    <w:rsid w:val="00537FC8"/>
    <w:rsid w:val="005409E9"/>
    <w:rsid w:val="00540EBB"/>
    <w:rsid w:val="005412CB"/>
    <w:rsid w:val="00541701"/>
    <w:rsid w:val="00541C36"/>
    <w:rsid w:val="00543175"/>
    <w:rsid w:val="00543265"/>
    <w:rsid w:val="005435CA"/>
    <w:rsid w:val="005437E5"/>
    <w:rsid w:val="00543BF6"/>
    <w:rsid w:val="00543EA0"/>
    <w:rsid w:val="005446B5"/>
    <w:rsid w:val="0054474F"/>
    <w:rsid w:val="00544BA6"/>
    <w:rsid w:val="00544BAB"/>
    <w:rsid w:val="00544EDF"/>
    <w:rsid w:val="0054527C"/>
    <w:rsid w:val="005453D9"/>
    <w:rsid w:val="00545577"/>
    <w:rsid w:val="00545B3E"/>
    <w:rsid w:val="00545BEB"/>
    <w:rsid w:val="00545D8D"/>
    <w:rsid w:val="00545F51"/>
    <w:rsid w:val="00546578"/>
    <w:rsid w:val="00546B15"/>
    <w:rsid w:val="005470D3"/>
    <w:rsid w:val="005473C6"/>
    <w:rsid w:val="00547843"/>
    <w:rsid w:val="00547B2E"/>
    <w:rsid w:val="005500D5"/>
    <w:rsid w:val="005507F6"/>
    <w:rsid w:val="00550A44"/>
    <w:rsid w:val="00550AF3"/>
    <w:rsid w:val="00550B59"/>
    <w:rsid w:val="00550FB3"/>
    <w:rsid w:val="00551054"/>
    <w:rsid w:val="0055177C"/>
    <w:rsid w:val="005519F8"/>
    <w:rsid w:val="00552033"/>
    <w:rsid w:val="00552329"/>
    <w:rsid w:val="00552341"/>
    <w:rsid w:val="00552586"/>
    <w:rsid w:val="005527F7"/>
    <w:rsid w:val="00553752"/>
    <w:rsid w:val="005537BD"/>
    <w:rsid w:val="005539EA"/>
    <w:rsid w:val="005544B7"/>
    <w:rsid w:val="00554AA4"/>
    <w:rsid w:val="0055508B"/>
    <w:rsid w:val="005551A0"/>
    <w:rsid w:val="00555426"/>
    <w:rsid w:val="00555BF3"/>
    <w:rsid w:val="00555EF9"/>
    <w:rsid w:val="00556107"/>
    <w:rsid w:val="0055641C"/>
    <w:rsid w:val="005568ED"/>
    <w:rsid w:val="005569C6"/>
    <w:rsid w:val="00556B97"/>
    <w:rsid w:val="0055741C"/>
    <w:rsid w:val="00557478"/>
    <w:rsid w:val="00557A30"/>
    <w:rsid w:val="00557BAD"/>
    <w:rsid w:val="005604F4"/>
    <w:rsid w:val="00560600"/>
    <w:rsid w:val="005607F2"/>
    <w:rsid w:val="00560C73"/>
    <w:rsid w:val="00560D21"/>
    <w:rsid w:val="00560D39"/>
    <w:rsid w:val="0056148D"/>
    <w:rsid w:val="0056150E"/>
    <w:rsid w:val="005615F0"/>
    <w:rsid w:val="005616E0"/>
    <w:rsid w:val="005619AB"/>
    <w:rsid w:val="00561CB1"/>
    <w:rsid w:val="00562035"/>
    <w:rsid w:val="005621E8"/>
    <w:rsid w:val="00562235"/>
    <w:rsid w:val="0056229F"/>
    <w:rsid w:val="00562A00"/>
    <w:rsid w:val="00562BFB"/>
    <w:rsid w:val="00562E25"/>
    <w:rsid w:val="00563001"/>
    <w:rsid w:val="00563A54"/>
    <w:rsid w:val="00563F2A"/>
    <w:rsid w:val="005640A0"/>
    <w:rsid w:val="005641EF"/>
    <w:rsid w:val="0056439C"/>
    <w:rsid w:val="005643B3"/>
    <w:rsid w:val="005647F5"/>
    <w:rsid w:val="00564D0C"/>
    <w:rsid w:val="005658D3"/>
    <w:rsid w:val="00565B07"/>
    <w:rsid w:val="005663A8"/>
    <w:rsid w:val="0056644A"/>
    <w:rsid w:val="00566541"/>
    <w:rsid w:val="00566B06"/>
    <w:rsid w:val="00567495"/>
    <w:rsid w:val="00567710"/>
    <w:rsid w:val="00567AC3"/>
    <w:rsid w:val="00567D3B"/>
    <w:rsid w:val="00570052"/>
    <w:rsid w:val="005701BD"/>
    <w:rsid w:val="00570399"/>
    <w:rsid w:val="005711D7"/>
    <w:rsid w:val="00571222"/>
    <w:rsid w:val="005713A1"/>
    <w:rsid w:val="00571C53"/>
    <w:rsid w:val="00571CC7"/>
    <w:rsid w:val="00571D2E"/>
    <w:rsid w:val="00571E6F"/>
    <w:rsid w:val="00571F6F"/>
    <w:rsid w:val="00572097"/>
    <w:rsid w:val="00572602"/>
    <w:rsid w:val="005727C8"/>
    <w:rsid w:val="00572A59"/>
    <w:rsid w:val="00572CF6"/>
    <w:rsid w:val="005730C3"/>
    <w:rsid w:val="0057320E"/>
    <w:rsid w:val="005735FF"/>
    <w:rsid w:val="00573847"/>
    <w:rsid w:val="00573BA6"/>
    <w:rsid w:val="00573DA6"/>
    <w:rsid w:val="0057475A"/>
    <w:rsid w:val="00574B6E"/>
    <w:rsid w:val="00574F9F"/>
    <w:rsid w:val="005751E1"/>
    <w:rsid w:val="0057617D"/>
    <w:rsid w:val="00576610"/>
    <w:rsid w:val="00576706"/>
    <w:rsid w:val="00576A54"/>
    <w:rsid w:val="00576C70"/>
    <w:rsid w:val="00576C98"/>
    <w:rsid w:val="00576ED8"/>
    <w:rsid w:val="00577080"/>
    <w:rsid w:val="005778EA"/>
    <w:rsid w:val="00577E21"/>
    <w:rsid w:val="00580078"/>
    <w:rsid w:val="005801A2"/>
    <w:rsid w:val="00580281"/>
    <w:rsid w:val="005805B9"/>
    <w:rsid w:val="0058090C"/>
    <w:rsid w:val="0058102B"/>
    <w:rsid w:val="0058114B"/>
    <w:rsid w:val="00581501"/>
    <w:rsid w:val="00581F3D"/>
    <w:rsid w:val="00581FE9"/>
    <w:rsid w:val="005825D4"/>
    <w:rsid w:val="005825E8"/>
    <w:rsid w:val="00582747"/>
    <w:rsid w:val="00582E63"/>
    <w:rsid w:val="00583332"/>
    <w:rsid w:val="005835A9"/>
    <w:rsid w:val="005835F8"/>
    <w:rsid w:val="00583AD1"/>
    <w:rsid w:val="00583B4B"/>
    <w:rsid w:val="00583BD3"/>
    <w:rsid w:val="00583F4A"/>
    <w:rsid w:val="00583FD6"/>
    <w:rsid w:val="00584082"/>
    <w:rsid w:val="005841A1"/>
    <w:rsid w:val="005842BF"/>
    <w:rsid w:val="00584768"/>
    <w:rsid w:val="00584DE1"/>
    <w:rsid w:val="005858FC"/>
    <w:rsid w:val="00585D65"/>
    <w:rsid w:val="005866A5"/>
    <w:rsid w:val="00586E97"/>
    <w:rsid w:val="00586FEB"/>
    <w:rsid w:val="0058716B"/>
    <w:rsid w:val="00587565"/>
    <w:rsid w:val="0058756C"/>
    <w:rsid w:val="005877AB"/>
    <w:rsid w:val="0058797D"/>
    <w:rsid w:val="00587C81"/>
    <w:rsid w:val="00587DF3"/>
    <w:rsid w:val="00587E12"/>
    <w:rsid w:val="00590E61"/>
    <w:rsid w:val="0059173A"/>
    <w:rsid w:val="005920D0"/>
    <w:rsid w:val="00592172"/>
    <w:rsid w:val="005925BA"/>
    <w:rsid w:val="00592951"/>
    <w:rsid w:val="00592E3D"/>
    <w:rsid w:val="00592E69"/>
    <w:rsid w:val="005931A7"/>
    <w:rsid w:val="005933A7"/>
    <w:rsid w:val="00593624"/>
    <w:rsid w:val="00593BDD"/>
    <w:rsid w:val="00593D58"/>
    <w:rsid w:val="00593DA0"/>
    <w:rsid w:val="00593DA8"/>
    <w:rsid w:val="00593ED1"/>
    <w:rsid w:val="005940F1"/>
    <w:rsid w:val="005944C3"/>
    <w:rsid w:val="00594A6C"/>
    <w:rsid w:val="00594C61"/>
    <w:rsid w:val="005951B8"/>
    <w:rsid w:val="00595CBE"/>
    <w:rsid w:val="00595DCF"/>
    <w:rsid w:val="005966C9"/>
    <w:rsid w:val="0059674C"/>
    <w:rsid w:val="00596A1A"/>
    <w:rsid w:val="005970D1"/>
    <w:rsid w:val="005977D9"/>
    <w:rsid w:val="005979F6"/>
    <w:rsid w:val="00597ABA"/>
    <w:rsid w:val="005A055E"/>
    <w:rsid w:val="005A0608"/>
    <w:rsid w:val="005A08E7"/>
    <w:rsid w:val="005A0D64"/>
    <w:rsid w:val="005A0F69"/>
    <w:rsid w:val="005A12D5"/>
    <w:rsid w:val="005A14CB"/>
    <w:rsid w:val="005A15CD"/>
    <w:rsid w:val="005A182B"/>
    <w:rsid w:val="005A1B53"/>
    <w:rsid w:val="005A28E0"/>
    <w:rsid w:val="005A2FAB"/>
    <w:rsid w:val="005A3C98"/>
    <w:rsid w:val="005A4259"/>
    <w:rsid w:val="005A4684"/>
    <w:rsid w:val="005A4B4C"/>
    <w:rsid w:val="005A4CAC"/>
    <w:rsid w:val="005A4F5F"/>
    <w:rsid w:val="005A5158"/>
    <w:rsid w:val="005A600F"/>
    <w:rsid w:val="005A6081"/>
    <w:rsid w:val="005A618F"/>
    <w:rsid w:val="005A620E"/>
    <w:rsid w:val="005A667F"/>
    <w:rsid w:val="005A676A"/>
    <w:rsid w:val="005A67FA"/>
    <w:rsid w:val="005A6AE4"/>
    <w:rsid w:val="005A6C64"/>
    <w:rsid w:val="005A7050"/>
    <w:rsid w:val="005A78A5"/>
    <w:rsid w:val="005A7BFB"/>
    <w:rsid w:val="005A7CFA"/>
    <w:rsid w:val="005A7D83"/>
    <w:rsid w:val="005A7FBE"/>
    <w:rsid w:val="005A7FD7"/>
    <w:rsid w:val="005B0622"/>
    <w:rsid w:val="005B086C"/>
    <w:rsid w:val="005B0C8D"/>
    <w:rsid w:val="005B10DD"/>
    <w:rsid w:val="005B12FA"/>
    <w:rsid w:val="005B12FD"/>
    <w:rsid w:val="005B1A40"/>
    <w:rsid w:val="005B2064"/>
    <w:rsid w:val="005B2187"/>
    <w:rsid w:val="005B2609"/>
    <w:rsid w:val="005B2C47"/>
    <w:rsid w:val="005B3060"/>
    <w:rsid w:val="005B3081"/>
    <w:rsid w:val="005B320B"/>
    <w:rsid w:val="005B3321"/>
    <w:rsid w:val="005B3621"/>
    <w:rsid w:val="005B4370"/>
    <w:rsid w:val="005B4759"/>
    <w:rsid w:val="005B497E"/>
    <w:rsid w:val="005B4B87"/>
    <w:rsid w:val="005B57FC"/>
    <w:rsid w:val="005B5C60"/>
    <w:rsid w:val="005B6168"/>
    <w:rsid w:val="005B6240"/>
    <w:rsid w:val="005B6802"/>
    <w:rsid w:val="005B6E87"/>
    <w:rsid w:val="005B71F6"/>
    <w:rsid w:val="005B75AA"/>
    <w:rsid w:val="005B762A"/>
    <w:rsid w:val="005C0248"/>
    <w:rsid w:val="005C032C"/>
    <w:rsid w:val="005C04B6"/>
    <w:rsid w:val="005C0841"/>
    <w:rsid w:val="005C0CA6"/>
    <w:rsid w:val="005C0DC1"/>
    <w:rsid w:val="005C0F5E"/>
    <w:rsid w:val="005C10B6"/>
    <w:rsid w:val="005C16F6"/>
    <w:rsid w:val="005C19EC"/>
    <w:rsid w:val="005C1AB0"/>
    <w:rsid w:val="005C1D4F"/>
    <w:rsid w:val="005C2069"/>
    <w:rsid w:val="005C21D3"/>
    <w:rsid w:val="005C27DF"/>
    <w:rsid w:val="005C2DD3"/>
    <w:rsid w:val="005C3C0C"/>
    <w:rsid w:val="005C3C33"/>
    <w:rsid w:val="005C3C9F"/>
    <w:rsid w:val="005C3FDF"/>
    <w:rsid w:val="005C4018"/>
    <w:rsid w:val="005C443F"/>
    <w:rsid w:val="005C46D1"/>
    <w:rsid w:val="005C4BA1"/>
    <w:rsid w:val="005C59ED"/>
    <w:rsid w:val="005C5E8B"/>
    <w:rsid w:val="005C60A5"/>
    <w:rsid w:val="005C64C2"/>
    <w:rsid w:val="005C6783"/>
    <w:rsid w:val="005C71C0"/>
    <w:rsid w:val="005C7552"/>
    <w:rsid w:val="005C75BD"/>
    <w:rsid w:val="005C7669"/>
    <w:rsid w:val="005C7961"/>
    <w:rsid w:val="005C79B5"/>
    <w:rsid w:val="005C7BB6"/>
    <w:rsid w:val="005D001B"/>
    <w:rsid w:val="005D05CF"/>
    <w:rsid w:val="005D0E98"/>
    <w:rsid w:val="005D1095"/>
    <w:rsid w:val="005D11AA"/>
    <w:rsid w:val="005D1887"/>
    <w:rsid w:val="005D1C9B"/>
    <w:rsid w:val="005D314A"/>
    <w:rsid w:val="005D33FD"/>
    <w:rsid w:val="005D3741"/>
    <w:rsid w:val="005D3CEA"/>
    <w:rsid w:val="005D3D53"/>
    <w:rsid w:val="005D441F"/>
    <w:rsid w:val="005D4AA9"/>
    <w:rsid w:val="005D4CD6"/>
    <w:rsid w:val="005D4DC4"/>
    <w:rsid w:val="005D5181"/>
    <w:rsid w:val="005D53D5"/>
    <w:rsid w:val="005D55BF"/>
    <w:rsid w:val="005D5AD2"/>
    <w:rsid w:val="005D5F18"/>
    <w:rsid w:val="005D6B9B"/>
    <w:rsid w:val="005D6EB2"/>
    <w:rsid w:val="005D711D"/>
    <w:rsid w:val="005D722E"/>
    <w:rsid w:val="005D7E14"/>
    <w:rsid w:val="005D7E92"/>
    <w:rsid w:val="005D7F8E"/>
    <w:rsid w:val="005E02C6"/>
    <w:rsid w:val="005E076C"/>
    <w:rsid w:val="005E10F8"/>
    <w:rsid w:val="005E11C7"/>
    <w:rsid w:val="005E1BA2"/>
    <w:rsid w:val="005E1F08"/>
    <w:rsid w:val="005E2886"/>
    <w:rsid w:val="005E2ECC"/>
    <w:rsid w:val="005E3229"/>
    <w:rsid w:val="005E335F"/>
    <w:rsid w:val="005E3876"/>
    <w:rsid w:val="005E3FA5"/>
    <w:rsid w:val="005E4332"/>
    <w:rsid w:val="005E46DC"/>
    <w:rsid w:val="005E54B7"/>
    <w:rsid w:val="005E55A4"/>
    <w:rsid w:val="005E566A"/>
    <w:rsid w:val="005E618B"/>
    <w:rsid w:val="005E644D"/>
    <w:rsid w:val="005E6663"/>
    <w:rsid w:val="005E686D"/>
    <w:rsid w:val="005E69E0"/>
    <w:rsid w:val="005E6B31"/>
    <w:rsid w:val="005E6B7C"/>
    <w:rsid w:val="005E6C27"/>
    <w:rsid w:val="005E74FA"/>
    <w:rsid w:val="005E7C34"/>
    <w:rsid w:val="005E7DA8"/>
    <w:rsid w:val="005F0687"/>
    <w:rsid w:val="005F06AD"/>
    <w:rsid w:val="005F09A3"/>
    <w:rsid w:val="005F0D39"/>
    <w:rsid w:val="005F1CB2"/>
    <w:rsid w:val="005F1F44"/>
    <w:rsid w:val="005F21F9"/>
    <w:rsid w:val="005F2294"/>
    <w:rsid w:val="005F23C2"/>
    <w:rsid w:val="005F2400"/>
    <w:rsid w:val="005F24C0"/>
    <w:rsid w:val="005F2AD7"/>
    <w:rsid w:val="005F2F14"/>
    <w:rsid w:val="005F3C88"/>
    <w:rsid w:val="005F3CF1"/>
    <w:rsid w:val="005F43F5"/>
    <w:rsid w:val="005F4D4E"/>
    <w:rsid w:val="005F4F16"/>
    <w:rsid w:val="005F4F40"/>
    <w:rsid w:val="005F5042"/>
    <w:rsid w:val="005F510A"/>
    <w:rsid w:val="005F5259"/>
    <w:rsid w:val="005F57E0"/>
    <w:rsid w:val="005F5BE6"/>
    <w:rsid w:val="005F5D21"/>
    <w:rsid w:val="005F5D99"/>
    <w:rsid w:val="005F5F6B"/>
    <w:rsid w:val="005F6556"/>
    <w:rsid w:val="005F68B9"/>
    <w:rsid w:val="005F742F"/>
    <w:rsid w:val="006000DD"/>
    <w:rsid w:val="00600266"/>
    <w:rsid w:val="006006E5"/>
    <w:rsid w:val="00600F70"/>
    <w:rsid w:val="0060185F"/>
    <w:rsid w:val="006018BA"/>
    <w:rsid w:val="00601DC7"/>
    <w:rsid w:val="006031ED"/>
    <w:rsid w:val="006035FF"/>
    <w:rsid w:val="00603735"/>
    <w:rsid w:val="00603BE4"/>
    <w:rsid w:val="00604535"/>
    <w:rsid w:val="00604AB6"/>
    <w:rsid w:val="00604EDC"/>
    <w:rsid w:val="00605020"/>
    <w:rsid w:val="00605138"/>
    <w:rsid w:val="00605D68"/>
    <w:rsid w:val="006065D1"/>
    <w:rsid w:val="006066B6"/>
    <w:rsid w:val="00606820"/>
    <w:rsid w:val="00606AC5"/>
    <w:rsid w:val="00606F35"/>
    <w:rsid w:val="0060715F"/>
    <w:rsid w:val="00607424"/>
    <w:rsid w:val="00607D96"/>
    <w:rsid w:val="00610185"/>
    <w:rsid w:val="0061062B"/>
    <w:rsid w:val="00611048"/>
    <w:rsid w:val="006119D7"/>
    <w:rsid w:val="00611CE3"/>
    <w:rsid w:val="0061253F"/>
    <w:rsid w:val="00612CCB"/>
    <w:rsid w:val="00612D63"/>
    <w:rsid w:val="00613796"/>
    <w:rsid w:val="00613DAF"/>
    <w:rsid w:val="00613DBD"/>
    <w:rsid w:val="00614076"/>
    <w:rsid w:val="006144C1"/>
    <w:rsid w:val="00614557"/>
    <w:rsid w:val="006146D2"/>
    <w:rsid w:val="0061497B"/>
    <w:rsid w:val="006159BB"/>
    <w:rsid w:val="00615CA2"/>
    <w:rsid w:val="0061791A"/>
    <w:rsid w:val="00617CE0"/>
    <w:rsid w:val="00617D65"/>
    <w:rsid w:val="00617EBA"/>
    <w:rsid w:val="00620043"/>
    <w:rsid w:val="006201EE"/>
    <w:rsid w:val="00620ADB"/>
    <w:rsid w:val="00620C98"/>
    <w:rsid w:val="00621147"/>
    <w:rsid w:val="00621149"/>
    <w:rsid w:val="0062122D"/>
    <w:rsid w:val="006213FA"/>
    <w:rsid w:val="006226D5"/>
    <w:rsid w:val="006227BC"/>
    <w:rsid w:val="00622A9B"/>
    <w:rsid w:val="006230BD"/>
    <w:rsid w:val="006241B5"/>
    <w:rsid w:val="00624342"/>
    <w:rsid w:val="006244A1"/>
    <w:rsid w:val="006247E5"/>
    <w:rsid w:val="00624E4F"/>
    <w:rsid w:val="006250BE"/>
    <w:rsid w:val="00625857"/>
    <w:rsid w:val="00626843"/>
    <w:rsid w:val="00626D34"/>
    <w:rsid w:val="00626F49"/>
    <w:rsid w:val="00630E02"/>
    <w:rsid w:val="00631698"/>
    <w:rsid w:val="006317DD"/>
    <w:rsid w:val="00631CCC"/>
    <w:rsid w:val="00631FFF"/>
    <w:rsid w:val="0063200C"/>
    <w:rsid w:val="006321EC"/>
    <w:rsid w:val="0063243D"/>
    <w:rsid w:val="006324A0"/>
    <w:rsid w:val="00632A34"/>
    <w:rsid w:val="0063321C"/>
    <w:rsid w:val="00633308"/>
    <w:rsid w:val="006334D1"/>
    <w:rsid w:val="00633718"/>
    <w:rsid w:val="00634599"/>
    <w:rsid w:val="00634974"/>
    <w:rsid w:val="00634A37"/>
    <w:rsid w:val="00634BD5"/>
    <w:rsid w:val="00634D30"/>
    <w:rsid w:val="00634D87"/>
    <w:rsid w:val="006353DA"/>
    <w:rsid w:val="006356A0"/>
    <w:rsid w:val="006356FD"/>
    <w:rsid w:val="0063596D"/>
    <w:rsid w:val="00635A2D"/>
    <w:rsid w:val="00635B42"/>
    <w:rsid w:val="00635EAA"/>
    <w:rsid w:val="006360B0"/>
    <w:rsid w:val="00636244"/>
    <w:rsid w:val="00636365"/>
    <w:rsid w:val="00636987"/>
    <w:rsid w:val="00636A57"/>
    <w:rsid w:val="00636CF0"/>
    <w:rsid w:val="0063704E"/>
    <w:rsid w:val="00637396"/>
    <w:rsid w:val="0063757F"/>
    <w:rsid w:val="00637A3F"/>
    <w:rsid w:val="00637C90"/>
    <w:rsid w:val="00640A15"/>
    <w:rsid w:val="0064168E"/>
    <w:rsid w:val="0064178A"/>
    <w:rsid w:val="00641C61"/>
    <w:rsid w:val="00641F7C"/>
    <w:rsid w:val="006421D7"/>
    <w:rsid w:val="00642E7D"/>
    <w:rsid w:val="006436B9"/>
    <w:rsid w:val="00643925"/>
    <w:rsid w:val="00643BB3"/>
    <w:rsid w:val="00644038"/>
    <w:rsid w:val="00644AFB"/>
    <w:rsid w:val="00644D33"/>
    <w:rsid w:val="00644FAD"/>
    <w:rsid w:val="006451C1"/>
    <w:rsid w:val="006451E5"/>
    <w:rsid w:val="00646387"/>
    <w:rsid w:val="00646A05"/>
    <w:rsid w:val="00646D26"/>
    <w:rsid w:val="00647600"/>
    <w:rsid w:val="006476CE"/>
    <w:rsid w:val="00647819"/>
    <w:rsid w:val="00647822"/>
    <w:rsid w:val="00647BFB"/>
    <w:rsid w:val="00647D0C"/>
    <w:rsid w:val="00650001"/>
    <w:rsid w:val="00650655"/>
    <w:rsid w:val="0065075D"/>
    <w:rsid w:val="00650B01"/>
    <w:rsid w:val="00650CC8"/>
    <w:rsid w:val="00650F32"/>
    <w:rsid w:val="006510BC"/>
    <w:rsid w:val="0065131E"/>
    <w:rsid w:val="00651402"/>
    <w:rsid w:val="0065144C"/>
    <w:rsid w:val="006514AA"/>
    <w:rsid w:val="006519BA"/>
    <w:rsid w:val="00651BE9"/>
    <w:rsid w:val="006524FF"/>
    <w:rsid w:val="00652AE0"/>
    <w:rsid w:val="00652C63"/>
    <w:rsid w:val="00653021"/>
    <w:rsid w:val="006530BC"/>
    <w:rsid w:val="0065319E"/>
    <w:rsid w:val="00653432"/>
    <w:rsid w:val="00653664"/>
    <w:rsid w:val="00653995"/>
    <w:rsid w:val="00653F52"/>
    <w:rsid w:val="00654358"/>
    <w:rsid w:val="006544A6"/>
    <w:rsid w:val="006544EF"/>
    <w:rsid w:val="00654FFD"/>
    <w:rsid w:val="006552F0"/>
    <w:rsid w:val="0065583B"/>
    <w:rsid w:val="00655C36"/>
    <w:rsid w:val="00655F50"/>
    <w:rsid w:val="00656574"/>
    <w:rsid w:val="00656623"/>
    <w:rsid w:val="00656673"/>
    <w:rsid w:val="00656C23"/>
    <w:rsid w:val="00656EF5"/>
    <w:rsid w:val="00656FAB"/>
    <w:rsid w:val="00657209"/>
    <w:rsid w:val="00657592"/>
    <w:rsid w:val="006576A0"/>
    <w:rsid w:val="006576F1"/>
    <w:rsid w:val="00660BC1"/>
    <w:rsid w:val="00661602"/>
    <w:rsid w:val="0066161C"/>
    <w:rsid w:val="00661861"/>
    <w:rsid w:val="00661ABE"/>
    <w:rsid w:val="00661AFB"/>
    <w:rsid w:val="00661B61"/>
    <w:rsid w:val="00661B96"/>
    <w:rsid w:val="00661BC5"/>
    <w:rsid w:val="00662629"/>
    <w:rsid w:val="00662671"/>
    <w:rsid w:val="0066273B"/>
    <w:rsid w:val="006627F2"/>
    <w:rsid w:val="00663332"/>
    <w:rsid w:val="0066338D"/>
    <w:rsid w:val="00663753"/>
    <w:rsid w:val="006637F0"/>
    <w:rsid w:val="00663B34"/>
    <w:rsid w:val="00663B36"/>
    <w:rsid w:val="00663F14"/>
    <w:rsid w:val="00664641"/>
    <w:rsid w:val="00664ABA"/>
    <w:rsid w:val="00664E97"/>
    <w:rsid w:val="006655A2"/>
    <w:rsid w:val="0066576B"/>
    <w:rsid w:val="0066665E"/>
    <w:rsid w:val="00666DF1"/>
    <w:rsid w:val="0066719A"/>
    <w:rsid w:val="00667236"/>
    <w:rsid w:val="00667386"/>
    <w:rsid w:val="00667761"/>
    <w:rsid w:val="006677C8"/>
    <w:rsid w:val="00667A7A"/>
    <w:rsid w:val="00667D9F"/>
    <w:rsid w:val="00670359"/>
    <w:rsid w:val="00670708"/>
    <w:rsid w:val="006716C7"/>
    <w:rsid w:val="00671CF6"/>
    <w:rsid w:val="00671E6E"/>
    <w:rsid w:val="00672751"/>
    <w:rsid w:val="00674121"/>
    <w:rsid w:val="006743AE"/>
    <w:rsid w:val="006746B0"/>
    <w:rsid w:val="0067487F"/>
    <w:rsid w:val="006752DE"/>
    <w:rsid w:val="00675432"/>
    <w:rsid w:val="00675545"/>
    <w:rsid w:val="0067556F"/>
    <w:rsid w:val="0067616D"/>
    <w:rsid w:val="00676300"/>
    <w:rsid w:val="006763D1"/>
    <w:rsid w:val="00676831"/>
    <w:rsid w:val="0067693D"/>
    <w:rsid w:val="00676BE8"/>
    <w:rsid w:val="00676DA1"/>
    <w:rsid w:val="00676E5F"/>
    <w:rsid w:val="0067729D"/>
    <w:rsid w:val="00677B72"/>
    <w:rsid w:val="0068003A"/>
    <w:rsid w:val="006804AC"/>
    <w:rsid w:val="00680553"/>
    <w:rsid w:val="00680919"/>
    <w:rsid w:val="00680999"/>
    <w:rsid w:val="00680C1D"/>
    <w:rsid w:val="00680C98"/>
    <w:rsid w:val="00680D77"/>
    <w:rsid w:val="00680DDF"/>
    <w:rsid w:val="00681B1A"/>
    <w:rsid w:val="00681D9E"/>
    <w:rsid w:val="00682090"/>
    <w:rsid w:val="006825A2"/>
    <w:rsid w:val="00683853"/>
    <w:rsid w:val="00683AD1"/>
    <w:rsid w:val="00683CB1"/>
    <w:rsid w:val="0068400B"/>
    <w:rsid w:val="006841BE"/>
    <w:rsid w:val="00684213"/>
    <w:rsid w:val="006843D3"/>
    <w:rsid w:val="006845C7"/>
    <w:rsid w:val="00684A09"/>
    <w:rsid w:val="00684CB0"/>
    <w:rsid w:val="006852C5"/>
    <w:rsid w:val="00685FF3"/>
    <w:rsid w:val="00686071"/>
    <w:rsid w:val="00686074"/>
    <w:rsid w:val="00686829"/>
    <w:rsid w:val="00686D01"/>
    <w:rsid w:val="00686DA9"/>
    <w:rsid w:val="00686F8B"/>
    <w:rsid w:val="00687074"/>
    <w:rsid w:val="006870F6"/>
    <w:rsid w:val="006875A9"/>
    <w:rsid w:val="006877B8"/>
    <w:rsid w:val="006878BC"/>
    <w:rsid w:val="006900DF"/>
    <w:rsid w:val="00690119"/>
    <w:rsid w:val="006902BE"/>
    <w:rsid w:val="00690761"/>
    <w:rsid w:val="00690A59"/>
    <w:rsid w:val="00690A92"/>
    <w:rsid w:val="00690B3C"/>
    <w:rsid w:val="00690B64"/>
    <w:rsid w:val="00690CDE"/>
    <w:rsid w:val="0069115E"/>
    <w:rsid w:val="0069143F"/>
    <w:rsid w:val="00691B9D"/>
    <w:rsid w:val="006920B6"/>
    <w:rsid w:val="00692324"/>
    <w:rsid w:val="00692420"/>
    <w:rsid w:val="006928A8"/>
    <w:rsid w:val="00692A13"/>
    <w:rsid w:val="00692C92"/>
    <w:rsid w:val="00692F80"/>
    <w:rsid w:val="00692F9F"/>
    <w:rsid w:val="00693053"/>
    <w:rsid w:val="0069332B"/>
    <w:rsid w:val="006937E7"/>
    <w:rsid w:val="006939C3"/>
    <w:rsid w:val="00693BD8"/>
    <w:rsid w:val="00693FC0"/>
    <w:rsid w:val="00694108"/>
    <w:rsid w:val="0069412C"/>
    <w:rsid w:val="006944D4"/>
    <w:rsid w:val="00694587"/>
    <w:rsid w:val="00694712"/>
    <w:rsid w:val="00695835"/>
    <w:rsid w:val="006958F3"/>
    <w:rsid w:val="00695A02"/>
    <w:rsid w:val="00695AFC"/>
    <w:rsid w:val="00695D17"/>
    <w:rsid w:val="00695E62"/>
    <w:rsid w:val="00696B74"/>
    <w:rsid w:val="00697C6B"/>
    <w:rsid w:val="006A0E1B"/>
    <w:rsid w:val="006A0FA5"/>
    <w:rsid w:val="006A136F"/>
    <w:rsid w:val="006A1593"/>
    <w:rsid w:val="006A1965"/>
    <w:rsid w:val="006A202F"/>
    <w:rsid w:val="006A203E"/>
    <w:rsid w:val="006A2598"/>
    <w:rsid w:val="006A2801"/>
    <w:rsid w:val="006A3164"/>
    <w:rsid w:val="006A3231"/>
    <w:rsid w:val="006A33FE"/>
    <w:rsid w:val="006A346F"/>
    <w:rsid w:val="006A37CC"/>
    <w:rsid w:val="006A3930"/>
    <w:rsid w:val="006A3C40"/>
    <w:rsid w:val="006A3E08"/>
    <w:rsid w:val="006A4EB2"/>
    <w:rsid w:val="006A5003"/>
    <w:rsid w:val="006A51D0"/>
    <w:rsid w:val="006A52F9"/>
    <w:rsid w:val="006A5A12"/>
    <w:rsid w:val="006A5C65"/>
    <w:rsid w:val="006A600A"/>
    <w:rsid w:val="006A64C0"/>
    <w:rsid w:val="006A6A43"/>
    <w:rsid w:val="006A6E44"/>
    <w:rsid w:val="006A6EDD"/>
    <w:rsid w:val="006A7229"/>
    <w:rsid w:val="006A7601"/>
    <w:rsid w:val="006B003F"/>
    <w:rsid w:val="006B0FDB"/>
    <w:rsid w:val="006B1121"/>
    <w:rsid w:val="006B1131"/>
    <w:rsid w:val="006B19CF"/>
    <w:rsid w:val="006B22B4"/>
    <w:rsid w:val="006B2716"/>
    <w:rsid w:val="006B273D"/>
    <w:rsid w:val="006B28B0"/>
    <w:rsid w:val="006B28EB"/>
    <w:rsid w:val="006B2C2D"/>
    <w:rsid w:val="006B2FC5"/>
    <w:rsid w:val="006B31CC"/>
    <w:rsid w:val="006B39F0"/>
    <w:rsid w:val="006B423E"/>
    <w:rsid w:val="006B4684"/>
    <w:rsid w:val="006B475F"/>
    <w:rsid w:val="006B4B89"/>
    <w:rsid w:val="006B582C"/>
    <w:rsid w:val="006B5E27"/>
    <w:rsid w:val="006B64C7"/>
    <w:rsid w:val="006B6D67"/>
    <w:rsid w:val="006B72DB"/>
    <w:rsid w:val="006B7E01"/>
    <w:rsid w:val="006C045B"/>
    <w:rsid w:val="006C0609"/>
    <w:rsid w:val="006C0772"/>
    <w:rsid w:val="006C0A1D"/>
    <w:rsid w:val="006C0C2C"/>
    <w:rsid w:val="006C10EC"/>
    <w:rsid w:val="006C19D1"/>
    <w:rsid w:val="006C1B54"/>
    <w:rsid w:val="006C1CFC"/>
    <w:rsid w:val="006C2120"/>
    <w:rsid w:val="006C291E"/>
    <w:rsid w:val="006C2B74"/>
    <w:rsid w:val="006C30EC"/>
    <w:rsid w:val="006C3E4F"/>
    <w:rsid w:val="006C3F54"/>
    <w:rsid w:val="006C4741"/>
    <w:rsid w:val="006C4A3C"/>
    <w:rsid w:val="006C4C92"/>
    <w:rsid w:val="006C4FBE"/>
    <w:rsid w:val="006C5413"/>
    <w:rsid w:val="006C55FD"/>
    <w:rsid w:val="006C5691"/>
    <w:rsid w:val="006C58F7"/>
    <w:rsid w:val="006C5E20"/>
    <w:rsid w:val="006C5F15"/>
    <w:rsid w:val="006C658B"/>
    <w:rsid w:val="006C6619"/>
    <w:rsid w:val="006C6B2B"/>
    <w:rsid w:val="006C7D8C"/>
    <w:rsid w:val="006D0167"/>
    <w:rsid w:val="006D0230"/>
    <w:rsid w:val="006D03E7"/>
    <w:rsid w:val="006D0C03"/>
    <w:rsid w:val="006D0D83"/>
    <w:rsid w:val="006D1E02"/>
    <w:rsid w:val="006D26AD"/>
    <w:rsid w:val="006D3AF6"/>
    <w:rsid w:val="006D3C36"/>
    <w:rsid w:val="006D3F14"/>
    <w:rsid w:val="006D456D"/>
    <w:rsid w:val="006D4B4F"/>
    <w:rsid w:val="006D4BF3"/>
    <w:rsid w:val="006D4F14"/>
    <w:rsid w:val="006D50B7"/>
    <w:rsid w:val="006D5699"/>
    <w:rsid w:val="006D5947"/>
    <w:rsid w:val="006D6AFC"/>
    <w:rsid w:val="006D6E50"/>
    <w:rsid w:val="006D6E6E"/>
    <w:rsid w:val="006D6FA5"/>
    <w:rsid w:val="006D7B0D"/>
    <w:rsid w:val="006D7F9B"/>
    <w:rsid w:val="006E01D9"/>
    <w:rsid w:val="006E02C3"/>
    <w:rsid w:val="006E02E1"/>
    <w:rsid w:val="006E04AC"/>
    <w:rsid w:val="006E0BA9"/>
    <w:rsid w:val="006E0D13"/>
    <w:rsid w:val="006E0E25"/>
    <w:rsid w:val="006E10D8"/>
    <w:rsid w:val="006E170B"/>
    <w:rsid w:val="006E1E13"/>
    <w:rsid w:val="006E228F"/>
    <w:rsid w:val="006E278F"/>
    <w:rsid w:val="006E27DE"/>
    <w:rsid w:val="006E2D03"/>
    <w:rsid w:val="006E2F8A"/>
    <w:rsid w:val="006E3803"/>
    <w:rsid w:val="006E3AA9"/>
    <w:rsid w:val="006E41AB"/>
    <w:rsid w:val="006E453F"/>
    <w:rsid w:val="006E4E81"/>
    <w:rsid w:val="006E5A2E"/>
    <w:rsid w:val="006E611E"/>
    <w:rsid w:val="006E6512"/>
    <w:rsid w:val="006E69F1"/>
    <w:rsid w:val="006E6A3F"/>
    <w:rsid w:val="006E6C7E"/>
    <w:rsid w:val="006E7B74"/>
    <w:rsid w:val="006E7E63"/>
    <w:rsid w:val="006F083C"/>
    <w:rsid w:val="006F0C5B"/>
    <w:rsid w:val="006F0EA9"/>
    <w:rsid w:val="006F0EC1"/>
    <w:rsid w:val="006F1286"/>
    <w:rsid w:val="006F1840"/>
    <w:rsid w:val="006F184E"/>
    <w:rsid w:val="006F18E9"/>
    <w:rsid w:val="006F1B52"/>
    <w:rsid w:val="006F1F4C"/>
    <w:rsid w:val="006F30B9"/>
    <w:rsid w:val="006F3142"/>
    <w:rsid w:val="006F32B7"/>
    <w:rsid w:val="006F3447"/>
    <w:rsid w:val="006F4BAE"/>
    <w:rsid w:val="006F4BCF"/>
    <w:rsid w:val="006F4BF1"/>
    <w:rsid w:val="006F5E48"/>
    <w:rsid w:val="006F5FE8"/>
    <w:rsid w:val="006F6320"/>
    <w:rsid w:val="006F6552"/>
    <w:rsid w:val="006F6E3A"/>
    <w:rsid w:val="006F6EFC"/>
    <w:rsid w:val="006F7006"/>
    <w:rsid w:val="006F701A"/>
    <w:rsid w:val="006F72E5"/>
    <w:rsid w:val="006F72EF"/>
    <w:rsid w:val="006F784A"/>
    <w:rsid w:val="006F7E8B"/>
    <w:rsid w:val="00700EC5"/>
    <w:rsid w:val="00701386"/>
    <w:rsid w:val="0070160E"/>
    <w:rsid w:val="00702CBB"/>
    <w:rsid w:val="00702CD8"/>
    <w:rsid w:val="00703438"/>
    <w:rsid w:val="00703B98"/>
    <w:rsid w:val="00703BE7"/>
    <w:rsid w:val="00703EC0"/>
    <w:rsid w:val="0070401E"/>
    <w:rsid w:val="007041C1"/>
    <w:rsid w:val="00704358"/>
    <w:rsid w:val="007046D1"/>
    <w:rsid w:val="00704759"/>
    <w:rsid w:val="00704777"/>
    <w:rsid w:val="00705140"/>
    <w:rsid w:val="007056D3"/>
    <w:rsid w:val="00706605"/>
    <w:rsid w:val="0070660C"/>
    <w:rsid w:val="00706643"/>
    <w:rsid w:val="00706DBD"/>
    <w:rsid w:val="00707357"/>
    <w:rsid w:val="00710868"/>
    <w:rsid w:val="007108A8"/>
    <w:rsid w:val="007108E3"/>
    <w:rsid w:val="0071097C"/>
    <w:rsid w:val="00711078"/>
    <w:rsid w:val="007113B6"/>
    <w:rsid w:val="00711502"/>
    <w:rsid w:val="00711505"/>
    <w:rsid w:val="00711994"/>
    <w:rsid w:val="00711A45"/>
    <w:rsid w:val="0071337C"/>
    <w:rsid w:val="007133D8"/>
    <w:rsid w:val="007135C1"/>
    <w:rsid w:val="00713DBB"/>
    <w:rsid w:val="007140D6"/>
    <w:rsid w:val="00714122"/>
    <w:rsid w:val="0071422E"/>
    <w:rsid w:val="00714270"/>
    <w:rsid w:val="007148E8"/>
    <w:rsid w:val="00714D69"/>
    <w:rsid w:val="0071511D"/>
    <w:rsid w:val="007151EC"/>
    <w:rsid w:val="00715580"/>
    <w:rsid w:val="007156E1"/>
    <w:rsid w:val="00715A70"/>
    <w:rsid w:val="00715B71"/>
    <w:rsid w:val="00716A17"/>
    <w:rsid w:val="00716ECE"/>
    <w:rsid w:val="00717167"/>
    <w:rsid w:val="00717403"/>
    <w:rsid w:val="00720273"/>
    <w:rsid w:val="00720A71"/>
    <w:rsid w:val="00721CFA"/>
    <w:rsid w:val="00722252"/>
    <w:rsid w:val="0072261E"/>
    <w:rsid w:val="0072280D"/>
    <w:rsid w:val="007228CE"/>
    <w:rsid w:val="00722CB1"/>
    <w:rsid w:val="007234B7"/>
    <w:rsid w:val="0072363F"/>
    <w:rsid w:val="0072384E"/>
    <w:rsid w:val="00723CA9"/>
    <w:rsid w:val="0072403F"/>
    <w:rsid w:val="0072421D"/>
    <w:rsid w:val="007242C2"/>
    <w:rsid w:val="00724983"/>
    <w:rsid w:val="007249D5"/>
    <w:rsid w:val="00724CF9"/>
    <w:rsid w:val="00724FA3"/>
    <w:rsid w:val="00725757"/>
    <w:rsid w:val="00726053"/>
    <w:rsid w:val="00730529"/>
    <w:rsid w:val="0073077A"/>
    <w:rsid w:val="00730A75"/>
    <w:rsid w:val="00730E9C"/>
    <w:rsid w:val="00731999"/>
    <w:rsid w:val="00731A84"/>
    <w:rsid w:val="007329BD"/>
    <w:rsid w:val="00732A66"/>
    <w:rsid w:val="00732E9D"/>
    <w:rsid w:val="00734A93"/>
    <w:rsid w:val="00734B92"/>
    <w:rsid w:val="00735008"/>
    <w:rsid w:val="007352F0"/>
    <w:rsid w:val="007356EE"/>
    <w:rsid w:val="007357BB"/>
    <w:rsid w:val="00735AC1"/>
    <w:rsid w:val="00736529"/>
    <w:rsid w:val="007365DC"/>
    <w:rsid w:val="00736856"/>
    <w:rsid w:val="00736C0B"/>
    <w:rsid w:val="00736FF8"/>
    <w:rsid w:val="00737434"/>
    <w:rsid w:val="0073774E"/>
    <w:rsid w:val="00737F09"/>
    <w:rsid w:val="00740782"/>
    <w:rsid w:val="007412EC"/>
    <w:rsid w:val="0074167C"/>
    <w:rsid w:val="007417F1"/>
    <w:rsid w:val="00741949"/>
    <w:rsid w:val="00741A61"/>
    <w:rsid w:val="00741C60"/>
    <w:rsid w:val="00741E0B"/>
    <w:rsid w:val="00741E8E"/>
    <w:rsid w:val="007425EA"/>
    <w:rsid w:val="00742AC4"/>
    <w:rsid w:val="00742B2D"/>
    <w:rsid w:val="00742D75"/>
    <w:rsid w:val="007434DC"/>
    <w:rsid w:val="007434ED"/>
    <w:rsid w:val="0074367C"/>
    <w:rsid w:val="00743974"/>
    <w:rsid w:val="00744B82"/>
    <w:rsid w:val="00745062"/>
    <w:rsid w:val="0074522F"/>
    <w:rsid w:val="00745543"/>
    <w:rsid w:val="0074570F"/>
    <w:rsid w:val="00745CCD"/>
    <w:rsid w:val="00746468"/>
    <w:rsid w:val="0074695C"/>
    <w:rsid w:val="00747063"/>
    <w:rsid w:val="00747E71"/>
    <w:rsid w:val="0075123F"/>
    <w:rsid w:val="007512E4"/>
    <w:rsid w:val="0075134B"/>
    <w:rsid w:val="00751447"/>
    <w:rsid w:val="0075159B"/>
    <w:rsid w:val="00751A4A"/>
    <w:rsid w:val="00752866"/>
    <w:rsid w:val="00752C67"/>
    <w:rsid w:val="00752CB5"/>
    <w:rsid w:val="007538E8"/>
    <w:rsid w:val="00753941"/>
    <w:rsid w:val="00753B4C"/>
    <w:rsid w:val="00753B7A"/>
    <w:rsid w:val="00753C3D"/>
    <w:rsid w:val="00753F98"/>
    <w:rsid w:val="0075419F"/>
    <w:rsid w:val="00754347"/>
    <w:rsid w:val="0075435B"/>
    <w:rsid w:val="00754431"/>
    <w:rsid w:val="00754A11"/>
    <w:rsid w:val="0075561E"/>
    <w:rsid w:val="0075563C"/>
    <w:rsid w:val="00755AAF"/>
    <w:rsid w:val="00755B65"/>
    <w:rsid w:val="00755F93"/>
    <w:rsid w:val="007561DB"/>
    <w:rsid w:val="007566C1"/>
    <w:rsid w:val="007568B2"/>
    <w:rsid w:val="00756D9B"/>
    <w:rsid w:val="00756E1D"/>
    <w:rsid w:val="00756F65"/>
    <w:rsid w:val="007572BF"/>
    <w:rsid w:val="0075732D"/>
    <w:rsid w:val="0075737D"/>
    <w:rsid w:val="0075767D"/>
    <w:rsid w:val="007576B3"/>
    <w:rsid w:val="0075792F"/>
    <w:rsid w:val="00757DD2"/>
    <w:rsid w:val="007602A3"/>
    <w:rsid w:val="00760440"/>
    <w:rsid w:val="00760A8E"/>
    <w:rsid w:val="00760F22"/>
    <w:rsid w:val="00761070"/>
    <w:rsid w:val="007614BD"/>
    <w:rsid w:val="00761583"/>
    <w:rsid w:val="007617DE"/>
    <w:rsid w:val="00761BFA"/>
    <w:rsid w:val="00761CB5"/>
    <w:rsid w:val="00761DAE"/>
    <w:rsid w:val="00762113"/>
    <w:rsid w:val="00762181"/>
    <w:rsid w:val="00762873"/>
    <w:rsid w:val="007628D8"/>
    <w:rsid w:val="00762B32"/>
    <w:rsid w:val="0076304C"/>
    <w:rsid w:val="007630B0"/>
    <w:rsid w:val="0076323C"/>
    <w:rsid w:val="0076370A"/>
    <w:rsid w:val="00763A39"/>
    <w:rsid w:val="00763BD6"/>
    <w:rsid w:val="0076456E"/>
    <w:rsid w:val="0076467B"/>
    <w:rsid w:val="00764D4E"/>
    <w:rsid w:val="00765054"/>
    <w:rsid w:val="00765557"/>
    <w:rsid w:val="00765A02"/>
    <w:rsid w:val="00765B39"/>
    <w:rsid w:val="00766351"/>
    <w:rsid w:val="0076655E"/>
    <w:rsid w:val="007665A9"/>
    <w:rsid w:val="007667F0"/>
    <w:rsid w:val="00766C98"/>
    <w:rsid w:val="00766FD5"/>
    <w:rsid w:val="00766FE6"/>
    <w:rsid w:val="007673CA"/>
    <w:rsid w:val="007700AD"/>
    <w:rsid w:val="0077048A"/>
    <w:rsid w:val="00770828"/>
    <w:rsid w:val="00770A31"/>
    <w:rsid w:val="007713AA"/>
    <w:rsid w:val="00771576"/>
    <w:rsid w:val="007715CF"/>
    <w:rsid w:val="00772928"/>
    <w:rsid w:val="00772C21"/>
    <w:rsid w:val="00772C31"/>
    <w:rsid w:val="00772F79"/>
    <w:rsid w:val="0077320E"/>
    <w:rsid w:val="0077358E"/>
    <w:rsid w:val="00773A1D"/>
    <w:rsid w:val="007742A0"/>
    <w:rsid w:val="00774757"/>
    <w:rsid w:val="00774B6C"/>
    <w:rsid w:val="00774BED"/>
    <w:rsid w:val="0077538A"/>
    <w:rsid w:val="00775DCC"/>
    <w:rsid w:val="007761F3"/>
    <w:rsid w:val="007765D8"/>
    <w:rsid w:val="00776679"/>
    <w:rsid w:val="00776F80"/>
    <w:rsid w:val="00777744"/>
    <w:rsid w:val="00777759"/>
    <w:rsid w:val="007779D2"/>
    <w:rsid w:val="0078027E"/>
    <w:rsid w:val="00780406"/>
    <w:rsid w:val="007808A3"/>
    <w:rsid w:val="00780C1F"/>
    <w:rsid w:val="00780C5D"/>
    <w:rsid w:val="007815AE"/>
    <w:rsid w:val="00781892"/>
    <w:rsid w:val="00781B29"/>
    <w:rsid w:val="00782150"/>
    <w:rsid w:val="00782245"/>
    <w:rsid w:val="007829AB"/>
    <w:rsid w:val="00782A07"/>
    <w:rsid w:val="00782D8B"/>
    <w:rsid w:val="00782E8B"/>
    <w:rsid w:val="0078341A"/>
    <w:rsid w:val="0078376C"/>
    <w:rsid w:val="007843F6"/>
    <w:rsid w:val="007847FC"/>
    <w:rsid w:val="00784A21"/>
    <w:rsid w:val="00784C40"/>
    <w:rsid w:val="00784CB4"/>
    <w:rsid w:val="00784D58"/>
    <w:rsid w:val="00784EF6"/>
    <w:rsid w:val="00785498"/>
    <w:rsid w:val="007856D0"/>
    <w:rsid w:val="00786073"/>
    <w:rsid w:val="007861A8"/>
    <w:rsid w:val="007862E6"/>
    <w:rsid w:val="00786EB3"/>
    <w:rsid w:val="00787861"/>
    <w:rsid w:val="00787990"/>
    <w:rsid w:val="00787CB2"/>
    <w:rsid w:val="007904D0"/>
    <w:rsid w:val="00790F3F"/>
    <w:rsid w:val="00791A92"/>
    <w:rsid w:val="00792B21"/>
    <w:rsid w:val="00793469"/>
    <w:rsid w:val="007936B1"/>
    <w:rsid w:val="00793F16"/>
    <w:rsid w:val="00794980"/>
    <w:rsid w:val="00795326"/>
    <w:rsid w:val="007954AC"/>
    <w:rsid w:val="00795A8C"/>
    <w:rsid w:val="00795AC4"/>
    <w:rsid w:val="00795AD8"/>
    <w:rsid w:val="00795C6B"/>
    <w:rsid w:val="00795E89"/>
    <w:rsid w:val="00796341"/>
    <w:rsid w:val="00796BBC"/>
    <w:rsid w:val="00796FFB"/>
    <w:rsid w:val="0079724D"/>
    <w:rsid w:val="007972D5"/>
    <w:rsid w:val="0079739D"/>
    <w:rsid w:val="0079741B"/>
    <w:rsid w:val="00797440"/>
    <w:rsid w:val="00797B50"/>
    <w:rsid w:val="00797FAE"/>
    <w:rsid w:val="007A0006"/>
    <w:rsid w:val="007A01E4"/>
    <w:rsid w:val="007A0228"/>
    <w:rsid w:val="007A02FB"/>
    <w:rsid w:val="007A0422"/>
    <w:rsid w:val="007A042C"/>
    <w:rsid w:val="007A0666"/>
    <w:rsid w:val="007A06F4"/>
    <w:rsid w:val="007A1292"/>
    <w:rsid w:val="007A1A6D"/>
    <w:rsid w:val="007A1B31"/>
    <w:rsid w:val="007A1B5D"/>
    <w:rsid w:val="007A1CA3"/>
    <w:rsid w:val="007A1CAE"/>
    <w:rsid w:val="007A1F92"/>
    <w:rsid w:val="007A21F4"/>
    <w:rsid w:val="007A2427"/>
    <w:rsid w:val="007A251A"/>
    <w:rsid w:val="007A3358"/>
    <w:rsid w:val="007A3414"/>
    <w:rsid w:val="007A3480"/>
    <w:rsid w:val="007A40C8"/>
    <w:rsid w:val="007A4154"/>
    <w:rsid w:val="007A477F"/>
    <w:rsid w:val="007A493C"/>
    <w:rsid w:val="007A4CAB"/>
    <w:rsid w:val="007A4E56"/>
    <w:rsid w:val="007A4ED6"/>
    <w:rsid w:val="007A5187"/>
    <w:rsid w:val="007A578C"/>
    <w:rsid w:val="007A5BFC"/>
    <w:rsid w:val="007A6063"/>
    <w:rsid w:val="007A60A6"/>
    <w:rsid w:val="007A6BCC"/>
    <w:rsid w:val="007A6FB9"/>
    <w:rsid w:val="007A7039"/>
    <w:rsid w:val="007A78DE"/>
    <w:rsid w:val="007A7DE1"/>
    <w:rsid w:val="007B0380"/>
    <w:rsid w:val="007B0A5C"/>
    <w:rsid w:val="007B0EC5"/>
    <w:rsid w:val="007B0FC3"/>
    <w:rsid w:val="007B101F"/>
    <w:rsid w:val="007B14AD"/>
    <w:rsid w:val="007B16D8"/>
    <w:rsid w:val="007B1A92"/>
    <w:rsid w:val="007B1DEC"/>
    <w:rsid w:val="007B2140"/>
    <w:rsid w:val="007B217D"/>
    <w:rsid w:val="007B2E76"/>
    <w:rsid w:val="007B2F11"/>
    <w:rsid w:val="007B3419"/>
    <w:rsid w:val="007B3562"/>
    <w:rsid w:val="007B5F83"/>
    <w:rsid w:val="007B6DEA"/>
    <w:rsid w:val="007B7778"/>
    <w:rsid w:val="007B78B3"/>
    <w:rsid w:val="007B7AA7"/>
    <w:rsid w:val="007B7D0B"/>
    <w:rsid w:val="007B7EDC"/>
    <w:rsid w:val="007C0007"/>
    <w:rsid w:val="007C00C5"/>
    <w:rsid w:val="007C00EF"/>
    <w:rsid w:val="007C0731"/>
    <w:rsid w:val="007C0E40"/>
    <w:rsid w:val="007C0F01"/>
    <w:rsid w:val="007C0FD9"/>
    <w:rsid w:val="007C1382"/>
    <w:rsid w:val="007C1E5A"/>
    <w:rsid w:val="007C1F5E"/>
    <w:rsid w:val="007C20CA"/>
    <w:rsid w:val="007C23F5"/>
    <w:rsid w:val="007C2450"/>
    <w:rsid w:val="007C2AF4"/>
    <w:rsid w:val="007C37B0"/>
    <w:rsid w:val="007C3B4E"/>
    <w:rsid w:val="007C3CF1"/>
    <w:rsid w:val="007C4698"/>
    <w:rsid w:val="007C4801"/>
    <w:rsid w:val="007C49FB"/>
    <w:rsid w:val="007C4DC2"/>
    <w:rsid w:val="007C55F0"/>
    <w:rsid w:val="007C5D74"/>
    <w:rsid w:val="007C5F3F"/>
    <w:rsid w:val="007C703C"/>
    <w:rsid w:val="007C7068"/>
    <w:rsid w:val="007C71CE"/>
    <w:rsid w:val="007C7DED"/>
    <w:rsid w:val="007D06B3"/>
    <w:rsid w:val="007D0806"/>
    <w:rsid w:val="007D0A16"/>
    <w:rsid w:val="007D0A30"/>
    <w:rsid w:val="007D0E98"/>
    <w:rsid w:val="007D15D8"/>
    <w:rsid w:val="007D1A8C"/>
    <w:rsid w:val="007D1BB5"/>
    <w:rsid w:val="007D1C9F"/>
    <w:rsid w:val="007D20F3"/>
    <w:rsid w:val="007D2127"/>
    <w:rsid w:val="007D21F4"/>
    <w:rsid w:val="007D23B4"/>
    <w:rsid w:val="007D2B47"/>
    <w:rsid w:val="007D47A9"/>
    <w:rsid w:val="007D4E2E"/>
    <w:rsid w:val="007D52E5"/>
    <w:rsid w:val="007D542B"/>
    <w:rsid w:val="007D554C"/>
    <w:rsid w:val="007D56D3"/>
    <w:rsid w:val="007D5821"/>
    <w:rsid w:val="007D5D91"/>
    <w:rsid w:val="007D6272"/>
    <w:rsid w:val="007D6BEF"/>
    <w:rsid w:val="007D6CDC"/>
    <w:rsid w:val="007D720E"/>
    <w:rsid w:val="007D7259"/>
    <w:rsid w:val="007D765B"/>
    <w:rsid w:val="007D76A7"/>
    <w:rsid w:val="007E0D21"/>
    <w:rsid w:val="007E131C"/>
    <w:rsid w:val="007E1473"/>
    <w:rsid w:val="007E173A"/>
    <w:rsid w:val="007E1A21"/>
    <w:rsid w:val="007E1D04"/>
    <w:rsid w:val="007E1EF2"/>
    <w:rsid w:val="007E22DD"/>
    <w:rsid w:val="007E24CF"/>
    <w:rsid w:val="007E2B31"/>
    <w:rsid w:val="007E2C7F"/>
    <w:rsid w:val="007E3FBE"/>
    <w:rsid w:val="007E4442"/>
    <w:rsid w:val="007E4607"/>
    <w:rsid w:val="007E47BC"/>
    <w:rsid w:val="007E4CE4"/>
    <w:rsid w:val="007E4F59"/>
    <w:rsid w:val="007E56A2"/>
    <w:rsid w:val="007E5D06"/>
    <w:rsid w:val="007E5FE7"/>
    <w:rsid w:val="007E6A72"/>
    <w:rsid w:val="007E6B0D"/>
    <w:rsid w:val="007E6D16"/>
    <w:rsid w:val="007E74BE"/>
    <w:rsid w:val="007F0216"/>
    <w:rsid w:val="007F0454"/>
    <w:rsid w:val="007F08CA"/>
    <w:rsid w:val="007F0BAE"/>
    <w:rsid w:val="007F1518"/>
    <w:rsid w:val="007F1E0B"/>
    <w:rsid w:val="007F2811"/>
    <w:rsid w:val="007F2883"/>
    <w:rsid w:val="007F3207"/>
    <w:rsid w:val="007F3371"/>
    <w:rsid w:val="007F3545"/>
    <w:rsid w:val="007F3564"/>
    <w:rsid w:val="007F35D5"/>
    <w:rsid w:val="007F3F72"/>
    <w:rsid w:val="007F4A1F"/>
    <w:rsid w:val="007F4C4A"/>
    <w:rsid w:val="007F5053"/>
    <w:rsid w:val="007F505C"/>
    <w:rsid w:val="007F5064"/>
    <w:rsid w:val="007F51A8"/>
    <w:rsid w:val="007F5224"/>
    <w:rsid w:val="007F584A"/>
    <w:rsid w:val="007F5B26"/>
    <w:rsid w:val="007F5CEB"/>
    <w:rsid w:val="007F6567"/>
    <w:rsid w:val="007F663F"/>
    <w:rsid w:val="007F688A"/>
    <w:rsid w:val="007F6A61"/>
    <w:rsid w:val="007F71A0"/>
    <w:rsid w:val="007F7559"/>
    <w:rsid w:val="007F788C"/>
    <w:rsid w:val="008007B5"/>
    <w:rsid w:val="00800A38"/>
    <w:rsid w:val="00800F54"/>
    <w:rsid w:val="00801221"/>
    <w:rsid w:val="008012DA"/>
    <w:rsid w:val="00801405"/>
    <w:rsid w:val="0080187A"/>
    <w:rsid w:val="00801AB8"/>
    <w:rsid w:val="00802C68"/>
    <w:rsid w:val="00802EB7"/>
    <w:rsid w:val="00802EFB"/>
    <w:rsid w:val="00802F7F"/>
    <w:rsid w:val="00802FDC"/>
    <w:rsid w:val="00803458"/>
    <w:rsid w:val="008038B7"/>
    <w:rsid w:val="00803B9B"/>
    <w:rsid w:val="00804162"/>
    <w:rsid w:val="008047D1"/>
    <w:rsid w:val="0080498A"/>
    <w:rsid w:val="00804EB1"/>
    <w:rsid w:val="008057F4"/>
    <w:rsid w:val="00805F8F"/>
    <w:rsid w:val="00806181"/>
    <w:rsid w:val="0080655F"/>
    <w:rsid w:val="008067A7"/>
    <w:rsid w:val="00806831"/>
    <w:rsid w:val="00806854"/>
    <w:rsid w:val="00806C19"/>
    <w:rsid w:val="00806C35"/>
    <w:rsid w:val="00806C58"/>
    <w:rsid w:val="008079B4"/>
    <w:rsid w:val="008079E4"/>
    <w:rsid w:val="00807C05"/>
    <w:rsid w:val="00807E80"/>
    <w:rsid w:val="00807F70"/>
    <w:rsid w:val="008105E4"/>
    <w:rsid w:val="008107F0"/>
    <w:rsid w:val="00810BC5"/>
    <w:rsid w:val="008111D7"/>
    <w:rsid w:val="008112AB"/>
    <w:rsid w:val="008118A3"/>
    <w:rsid w:val="00811D54"/>
    <w:rsid w:val="00811EAF"/>
    <w:rsid w:val="00812399"/>
    <w:rsid w:val="008127EA"/>
    <w:rsid w:val="0081299B"/>
    <w:rsid w:val="00812B18"/>
    <w:rsid w:val="00813130"/>
    <w:rsid w:val="008135D5"/>
    <w:rsid w:val="008137F1"/>
    <w:rsid w:val="0081395C"/>
    <w:rsid w:val="00813BB2"/>
    <w:rsid w:val="0081461E"/>
    <w:rsid w:val="00814A28"/>
    <w:rsid w:val="00814BA5"/>
    <w:rsid w:val="00814E1E"/>
    <w:rsid w:val="00815208"/>
    <w:rsid w:val="00815541"/>
    <w:rsid w:val="00815B16"/>
    <w:rsid w:val="00815CB1"/>
    <w:rsid w:val="00815D67"/>
    <w:rsid w:val="0081633D"/>
    <w:rsid w:val="00816655"/>
    <w:rsid w:val="0081690F"/>
    <w:rsid w:val="00816D05"/>
    <w:rsid w:val="00816E03"/>
    <w:rsid w:val="00817290"/>
    <w:rsid w:val="00817329"/>
    <w:rsid w:val="008201AC"/>
    <w:rsid w:val="008205F6"/>
    <w:rsid w:val="008206EA"/>
    <w:rsid w:val="0082092A"/>
    <w:rsid w:val="00820A94"/>
    <w:rsid w:val="00820B15"/>
    <w:rsid w:val="00820B7B"/>
    <w:rsid w:val="00821A39"/>
    <w:rsid w:val="00821B78"/>
    <w:rsid w:val="00822DE8"/>
    <w:rsid w:val="008230DB"/>
    <w:rsid w:val="0082319C"/>
    <w:rsid w:val="0082341A"/>
    <w:rsid w:val="00823468"/>
    <w:rsid w:val="00823B31"/>
    <w:rsid w:val="00823DFA"/>
    <w:rsid w:val="00823E5C"/>
    <w:rsid w:val="00823EE2"/>
    <w:rsid w:val="008244F0"/>
    <w:rsid w:val="008248FD"/>
    <w:rsid w:val="00824FBB"/>
    <w:rsid w:val="00825D14"/>
    <w:rsid w:val="0082637C"/>
    <w:rsid w:val="008268CE"/>
    <w:rsid w:val="00826D49"/>
    <w:rsid w:val="00827122"/>
    <w:rsid w:val="00827BBB"/>
    <w:rsid w:val="00827D8C"/>
    <w:rsid w:val="008301DA"/>
    <w:rsid w:val="008303BF"/>
    <w:rsid w:val="008305BA"/>
    <w:rsid w:val="00830701"/>
    <w:rsid w:val="00830EA7"/>
    <w:rsid w:val="00830F45"/>
    <w:rsid w:val="00830F7B"/>
    <w:rsid w:val="00832225"/>
    <w:rsid w:val="00832313"/>
    <w:rsid w:val="0083256C"/>
    <w:rsid w:val="00832CEF"/>
    <w:rsid w:val="00832D15"/>
    <w:rsid w:val="00832E78"/>
    <w:rsid w:val="008332EF"/>
    <w:rsid w:val="00833779"/>
    <w:rsid w:val="00833AC3"/>
    <w:rsid w:val="00833CEF"/>
    <w:rsid w:val="00833D0C"/>
    <w:rsid w:val="008340D4"/>
    <w:rsid w:val="00834675"/>
    <w:rsid w:val="0083468F"/>
    <w:rsid w:val="00834775"/>
    <w:rsid w:val="00834817"/>
    <w:rsid w:val="00834892"/>
    <w:rsid w:val="008349AA"/>
    <w:rsid w:val="00834A25"/>
    <w:rsid w:val="00834C38"/>
    <w:rsid w:val="008354EE"/>
    <w:rsid w:val="00835D0F"/>
    <w:rsid w:val="00836195"/>
    <w:rsid w:val="00836749"/>
    <w:rsid w:val="0083724A"/>
    <w:rsid w:val="008376AB"/>
    <w:rsid w:val="00837EA8"/>
    <w:rsid w:val="00840202"/>
    <w:rsid w:val="008405CD"/>
    <w:rsid w:val="0084084C"/>
    <w:rsid w:val="00840890"/>
    <w:rsid w:val="008415FC"/>
    <w:rsid w:val="008417FB"/>
    <w:rsid w:val="00841BFF"/>
    <w:rsid w:val="00842467"/>
    <w:rsid w:val="008427C5"/>
    <w:rsid w:val="008434BA"/>
    <w:rsid w:val="00843ABC"/>
    <w:rsid w:val="00843C64"/>
    <w:rsid w:val="00843F2E"/>
    <w:rsid w:val="0084478E"/>
    <w:rsid w:val="008447B6"/>
    <w:rsid w:val="0084491C"/>
    <w:rsid w:val="00844BE9"/>
    <w:rsid w:val="00845016"/>
    <w:rsid w:val="00845160"/>
    <w:rsid w:val="008452FE"/>
    <w:rsid w:val="0084609F"/>
    <w:rsid w:val="008463D7"/>
    <w:rsid w:val="0084699E"/>
    <w:rsid w:val="00846B7A"/>
    <w:rsid w:val="00847108"/>
    <w:rsid w:val="00847245"/>
    <w:rsid w:val="008475FE"/>
    <w:rsid w:val="00847600"/>
    <w:rsid w:val="00847663"/>
    <w:rsid w:val="008477F8"/>
    <w:rsid w:val="0084783C"/>
    <w:rsid w:val="00847B12"/>
    <w:rsid w:val="00847F35"/>
    <w:rsid w:val="00850050"/>
    <w:rsid w:val="0085013F"/>
    <w:rsid w:val="008503B0"/>
    <w:rsid w:val="00850742"/>
    <w:rsid w:val="0085077C"/>
    <w:rsid w:val="008508FF"/>
    <w:rsid w:val="00850A09"/>
    <w:rsid w:val="00850F09"/>
    <w:rsid w:val="008516A8"/>
    <w:rsid w:val="008516D8"/>
    <w:rsid w:val="00851A5F"/>
    <w:rsid w:val="00851E92"/>
    <w:rsid w:val="00851F1C"/>
    <w:rsid w:val="008521E7"/>
    <w:rsid w:val="008532BE"/>
    <w:rsid w:val="0085359C"/>
    <w:rsid w:val="00853A96"/>
    <w:rsid w:val="00853F57"/>
    <w:rsid w:val="00854032"/>
    <w:rsid w:val="0085486D"/>
    <w:rsid w:val="00854875"/>
    <w:rsid w:val="00854B1B"/>
    <w:rsid w:val="008550F6"/>
    <w:rsid w:val="00855113"/>
    <w:rsid w:val="00855336"/>
    <w:rsid w:val="00855746"/>
    <w:rsid w:val="008558C7"/>
    <w:rsid w:val="00855E16"/>
    <w:rsid w:val="00855E42"/>
    <w:rsid w:val="008561B7"/>
    <w:rsid w:val="008561BE"/>
    <w:rsid w:val="008566C1"/>
    <w:rsid w:val="00856BAA"/>
    <w:rsid w:val="00857384"/>
    <w:rsid w:val="0086084B"/>
    <w:rsid w:val="00860B63"/>
    <w:rsid w:val="00860ECB"/>
    <w:rsid w:val="0086111B"/>
    <w:rsid w:val="00861CF7"/>
    <w:rsid w:val="00861E05"/>
    <w:rsid w:val="0086239C"/>
    <w:rsid w:val="00862813"/>
    <w:rsid w:val="008632CA"/>
    <w:rsid w:val="008636B5"/>
    <w:rsid w:val="0086372C"/>
    <w:rsid w:val="008637EC"/>
    <w:rsid w:val="00863923"/>
    <w:rsid w:val="00863C07"/>
    <w:rsid w:val="008645CB"/>
    <w:rsid w:val="00864768"/>
    <w:rsid w:val="00864BA2"/>
    <w:rsid w:val="00864CCA"/>
    <w:rsid w:val="00865098"/>
    <w:rsid w:val="00865418"/>
    <w:rsid w:val="00865549"/>
    <w:rsid w:val="00866666"/>
    <w:rsid w:val="00866684"/>
    <w:rsid w:val="00866F0B"/>
    <w:rsid w:val="0086717F"/>
    <w:rsid w:val="00867868"/>
    <w:rsid w:val="00867E0F"/>
    <w:rsid w:val="00867E2D"/>
    <w:rsid w:val="00867E60"/>
    <w:rsid w:val="0087002F"/>
    <w:rsid w:val="00870121"/>
    <w:rsid w:val="00870130"/>
    <w:rsid w:val="008703D1"/>
    <w:rsid w:val="0087065B"/>
    <w:rsid w:val="00870A36"/>
    <w:rsid w:val="00871833"/>
    <w:rsid w:val="00871C72"/>
    <w:rsid w:val="00871DD8"/>
    <w:rsid w:val="00872930"/>
    <w:rsid w:val="00872AA0"/>
    <w:rsid w:val="00873062"/>
    <w:rsid w:val="008733DC"/>
    <w:rsid w:val="008735CD"/>
    <w:rsid w:val="008738DA"/>
    <w:rsid w:val="00873C52"/>
    <w:rsid w:val="00873CAE"/>
    <w:rsid w:val="00874200"/>
    <w:rsid w:val="00874940"/>
    <w:rsid w:val="00874EB3"/>
    <w:rsid w:val="00874F3C"/>
    <w:rsid w:val="00875B17"/>
    <w:rsid w:val="00875B7E"/>
    <w:rsid w:val="00875C2D"/>
    <w:rsid w:val="00875FAB"/>
    <w:rsid w:val="00876A92"/>
    <w:rsid w:val="00877628"/>
    <w:rsid w:val="0087765B"/>
    <w:rsid w:val="00877AC6"/>
    <w:rsid w:val="00877F59"/>
    <w:rsid w:val="008807E6"/>
    <w:rsid w:val="00880FEF"/>
    <w:rsid w:val="008810AA"/>
    <w:rsid w:val="0088122D"/>
    <w:rsid w:val="008812A4"/>
    <w:rsid w:val="00881443"/>
    <w:rsid w:val="00881453"/>
    <w:rsid w:val="00881D7A"/>
    <w:rsid w:val="00881E65"/>
    <w:rsid w:val="0088222D"/>
    <w:rsid w:val="008829C6"/>
    <w:rsid w:val="00882B4E"/>
    <w:rsid w:val="0088386C"/>
    <w:rsid w:val="00883B3A"/>
    <w:rsid w:val="00883E64"/>
    <w:rsid w:val="0088475A"/>
    <w:rsid w:val="00884868"/>
    <w:rsid w:val="00885C1E"/>
    <w:rsid w:val="00885DBA"/>
    <w:rsid w:val="00885E88"/>
    <w:rsid w:val="00886476"/>
    <w:rsid w:val="00886886"/>
    <w:rsid w:val="00887095"/>
    <w:rsid w:val="00887150"/>
    <w:rsid w:val="00887819"/>
    <w:rsid w:val="008879D0"/>
    <w:rsid w:val="00890594"/>
    <w:rsid w:val="00890FC3"/>
    <w:rsid w:val="008914B4"/>
    <w:rsid w:val="0089156C"/>
    <w:rsid w:val="00891651"/>
    <w:rsid w:val="0089176C"/>
    <w:rsid w:val="008921B3"/>
    <w:rsid w:val="0089258A"/>
    <w:rsid w:val="008928B3"/>
    <w:rsid w:val="00892AF5"/>
    <w:rsid w:val="00892D27"/>
    <w:rsid w:val="00893462"/>
    <w:rsid w:val="008937EA"/>
    <w:rsid w:val="00893932"/>
    <w:rsid w:val="00893E42"/>
    <w:rsid w:val="00894026"/>
    <w:rsid w:val="00894329"/>
    <w:rsid w:val="008943B5"/>
    <w:rsid w:val="008946C3"/>
    <w:rsid w:val="008957C7"/>
    <w:rsid w:val="00895CB0"/>
    <w:rsid w:val="00896C70"/>
    <w:rsid w:val="00896E95"/>
    <w:rsid w:val="0089705E"/>
    <w:rsid w:val="00897B01"/>
    <w:rsid w:val="008A0187"/>
    <w:rsid w:val="008A0B98"/>
    <w:rsid w:val="008A19DA"/>
    <w:rsid w:val="008A1C08"/>
    <w:rsid w:val="008A1FA1"/>
    <w:rsid w:val="008A206A"/>
    <w:rsid w:val="008A24F3"/>
    <w:rsid w:val="008A25FC"/>
    <w:rsid w:val="008A2F95"/>
    <w:rsid w:val="008A30C1"/>
    <w:rsid w:val="008A3131"/>
    <w:rsid w:val="008A317D"/>
    <w:rsid w:val="008A36D2"/>
    <w:rsid w:val="008A38C0"/>
    <w:rsid w:val="008A3EEA"/>
    <w:rsid w:val="008A408C"/>
    <w:rsid w:val="008A4884"/>
    <w:rsid w:val="008A4E73"/>
    <w:rsid w:val="008A517E"/>
    <w:rsid w:val="008A54DD"/>
    <w:rsid w:val="008A5883"/>
    <w:rsid w:val="008A6069"/>
    <w:rsid w:val="008A64D6"/>
    <w:rsid w:val="008A6BB9"/>
    <w:rsid w:val="008A6C71"/>
    <w:rsid w:val="008A767B"/>
    <w:rsid w:val="008A76AA"/>
    <w:rsid w:val="008A7AC3"/>
    <w:rsid w:val="008B0135"/>
    <w:rsid w:val="008B01EF"/>
    <w:rsid w:val="008B12B8"/>
    <w:rsid w:val="008B1457"/>
    <w:rsid w:val="008B1EAB"/>
    <w:rsid w:val="008B20E3"/>
    <w:rsid w:val="008B2936"/>
    <w:rsid w:val="008B2B39"/>
    <w:rsid w:val="008B2D13"/>
    <w:rsid w:val="008B392E"/>
    <w:rsid w:val="008B3F5A"/>
    <w:rsid w:val="008B446D"/>
    <w:rsid w:val="008B451D"/>
    <w:rsid w:val="008B47E5"/>
    <w:rsid w:val="008B4AE9"/>
    <w:rsid w:val="008B4AFB"/>
    <w:rsid w:val="008B4B96"/>
    <w:rsid w:val="008B4C25"/>
    <w:rsid w:val="008B4E37"/>
    <w:rsid w:val="008B4F62"/>
    <w:rsid w:val="008B5314"/>
    <w:rsid w:val="008B5763"/>
    <w:rsid w:val="008B5AA8"/>
    <w:rsid w:val="008B651C"/>
    <w:rsid w:val="008B6C9E"/>
    <w:rsid w:val="008B732E"/>
    <w:rsid w:val="008C099E"/>
    <w:rsid w:val="008C0B90"/>
    <w:rsid w:val="008C0DBB"/>
    <w:rsid w:val="008C0E96"/>
    <w:rsid w:val="008C1780"/>
    <w:rsid w:val="008C1939"/>
    <w:rsid w:val="008C1C34"/>
    <w:rsid w:val="008C211B"/>
    <w:rsid w:val="008C23C6"/>
    <w:rsid w:val="008C265E"/>
    <w:rsid w:val="008C28F6"/>
    <w:rsid w:val="008C291B"/>
    <w:rsid w:val="008C2AE3"/>
    <w:rsid w:val="008C2E1B"/>
    <w:rsid w:val="008C2F95"/>
    <w:rsid w:val="008C3810"/>
    <w:rsid w:val="008C446C"/>
    <w:rsid w:val="008C4B24"/>
    <w:rsid w:val="008C4C87"/>
    <w:rsid w:val="008C5379"/>
    <w:rsid w:val="008C558D"/>
    <w:rsid w:val="008C588E"/>
    <w:rsid w:val="008C5ABD"/>
    <w:rsid w:val="008C5CBA"/>
    <w:rsid w:val="008C5FC2"/>
    <w:rsid w:val="008C6097"/>
    <w:rsid w:val="008C6242"/>
    <w:rsid w:val="008C6834"/>
    <w:rsid w:val="008C68BF"/>
    <w:rsid w:val="008C6B32"/>
    <w:rsid w:val="008C70BE"/>
    <w:rsid w:val="008C73D8"/>
    <w:rsid w:val="008C7A43"/>
    <w:rsid w:val="008C7DD0"/>
    <w:rsid w:val="008D0186"/>
    <w:rsid w:val="008D040C"/>
    <w:rsid w:val="008D0741"/>
    <w:rsid w:val="008D0777"/>
    <w:rsid w:val="008D0DDC"/>
    <w:rsid w:val="008D154A"/>
    <w:rsid w:val="008D164C"/>
    <w:rsid w:val="008D1831"/>
    <w:rsid w:val="008D2059"/>
    <w:rsid w:val="008D237F"/>
    <w:rsid w:val="008D241C"/>
    <w:rsid w:val="008D294E"/>
    <w:rsid w:val="008D2ECC"/>
    <w:rsid w:val="008D3279"/>
    <w:rsid w:val="008D3C88"/>
    <w:rsid w:val="008D47C3"/>
    <w:rsid w:val="008D4944"/>
    <w:rsid w:val="008D496C"/>
    <w:rsid w:val="008D4CA2"/>
    <w:rsid w:val="008D4E1D"/>
    <w:rsid w:val="008D4E97"/>
    <w:rsid w:val="008D5D07"/>
    <w:rsid w:val="008D6017"/>
    <w:rsid w:val="008D6053"/>
    <w:rsid w:val="008D6963"/>
    <w:rsid w:val="008D6AD1"/>
    <w:rsid w:val="008D6D38"/>
    <w:rsid w:val="008D7B20"/>
    <w:rsid w:val="008D7DCE"/>
    <w:rsid w:val="008D7E87"/>
    <w:rsid w:val="008E004E"/>
    <w:rsid w:val="008E0396"/>
    <w:rsid w:val="008E0598"/>
    <w:rsid w:val="008E09A2"/>
    <w:rsid w:val="008E0A58"/>
    <w:rsid w:val="008E0BFA"/>
    <w:rsid w:val="008E1451"/>
    <w:rsid w:val="008E1532"/>
    <w:rsid w:val="008E1A28"/>
    <w:rsid w:val="008E1E80"/>
    <w:rsid w:val="008E2277"/>
    <w:rsid w:val="008E2C6D"/>
    <w:rsid w:val="008E2E9D"/>
    <w:rsid w:val="008E37F7"/>
    <w:rsid w:val="008E387F"/>
    <w:rsid w:val="008E4149"/>
    <w:rsid w:val="008E440F"/>
    <w:rsid w:val="008E48EE"/>
    <w:rsid w:val="008E49E0"/>
    <w:rsid w:val="008E4BBD"/>
    <w:rsid w:val="008E4CD7"/>
    <w:rsid w:val="008E4CDD"/>
    <w:rsid w:val="008E4EF7"/>
    <w:rsid w:val="008E4FC9"/>
    <w:rsid w:val="008E50FB"/>
    <w:rsid w:val="008E5E6F"/>
    <w:rsid w:val="008E61E6"/>
    <w:rsid w:val="008E624A"/>
    <w:rsid w:val="008E63D7"/>
    <w:rsid w:val="008E668A"/>
    <w:rsid w:val="008E6F62"/>
    <w:rsid w:val="008E77AC"/>
    <w:rsid w:val="008F0B60"/>
    <w:rsid w:val="008F12FF"/>
    <w:rsid w:val="008F1322"/>
    <w:rsid w:val="008F13F8"/>
    <w:rsid w:val="008F22AA"/>
    <w:rsid w:val="008F3043"/>
    <w:rsid w:val="008F3056"/>
    <w:rsid w:val="008F357D"/>
    <w:rsid w:val="008F39FC"/>
    <w:rsid w:val="008F3CFD"/>
    <w:rsid w:val="008F3FF5"/>
    <w:rsid w:val="008F46CF"/>
    <w:rsid w:val="008F47AB"/>
    <w:rsid w:val="008F4BF9"/>
    <w:rsid w:val="008F4F59"/>
    <w:rsid w:val="008F51CA"/>
    <w:rsid w:val="008F55B5"/>
    <w:rsid w:val="008F7168"/>
    <w:rsid w:val="008F7461"/>
    <w:rsid w:val="008F74DD"/>
    <w:rsid w:val="008F7E16"/>
    <w:rsid w:val="00900366"/>
    <w:rsid w:val="0090058D"/>
    <w:rsid w:val="009007C7"/>
    <w:rsid w:val="009008D9"/>
    <w:rsid w:val="0090169E"/>
    <w:rsid w:val="009018D8"/>
    <w:rsid w:val="009023BD"/>
    <w:rsid w:val="009027DA"/>
    <w:rsid w:val="009035E9"/>
    <w:rsid w:val="00903644"/>
    <w:rsid w:val="00903845"/>
    <w:rsid w:val="009045BA"/>
    <w:rsid w:val="0090472F"/>
    <w:rsid w:val="00904C6F"/>
    <w:rsid w:val="00904C85"/>
    <w:rsid w:val="00905143"/>
    <w:rsid w:val="0090557F"/>
    <w:rsid w:val="0090565E"/>
    <w:rsid w:val="009063C2"/>
    <w:rsid w:val="009068D4"/>
    <w:rsid w:val="00906A67"/>
    <w:rsid w:val="00906AF8"/>
    <w:rsid w:val="00906B2E"/>
    <w:rsid w:val="00907856"/>
    <w:rsid w:val="00907B20"/>
    <w:rsid w:val="00907B86"/>
    <w:rsid w:val="00907BEE"/>
    <w:rsid w:val="00907C44"/>
    <w:rsid w:val="00907D1B"/>
    <w:rsid w:val="00907F15"/>
    <w:rsid w:val="009108B0"/>
    <w:rsid w:val="00911548"/>
    <w:rsid w:val="00911861"/>
    <w:rsid w:val="00912188"/>
    <w:rsid w:val="00912481"/>
    <w:rsid w:val="00912B08"/>
    <w:rsid w:val="00913300"/>
    <w:rsid w:val="0091338C"/>
    <w:rsid w:val="0091348A"/>
    <w:rsid w:val="00913A9C"/>
    <w:rsid w:val="00914560"/>
    <w:rsid w:val="00914D0F"/>
    <w:rsid w:val="00915268"/>
    <w:rsid w:val="009153DD"/>
    <w:rsid w:val="00915B58"/>
    <w:rsid w:val="00915C02"/>
    <w:rsid w:val="009161D1"/>
    <w:rsid w:val="00916361"/>
    <w:rsid w:val="009163D0"/>
    <w:rsid w:val="0091694D"/>
    <w:rsid w:val="00916A5D"/>
    <w:rsid w:val="0091723A"/>
    <w:rsid w:val="00917572"/>
    <w:rsid w:val="00917A8B"/>
    <w:rsid w:val="00917EA0"/>
    <w:rsid w:val="009208CD"/>
    <w:rsid w:val="009208FA"/>
    <w:rsid w:val="0092105A"/>
    <w:rsid w:val="00921741"/>
    <w:rsid w:val="00921E00"/>
    <w:rsid w:val="00923311"/>
    <w:rsid w:val="009234B1"/>
    <w:rsid w:val="00923537"/>
    <w:rsid w:val="00923D2A"/>
    <w:rsid w:val="00923E8C"/>
    <w:rsid w:val="00923EA2"/>
    <w:rsid w:val="00924678"/>
    <w:rsid w:val="00924BF5"/>
    <w:rsid w:val="00924F22"/>
    <w:rsid w:val="0092545C"/>
    <w:rsid w:val="009259D9"/>
    <w:rsid w:val="00925A84"/>
    <w:rsid w:val="00925D00"/>
    <w:rsid w:val="00925DCF"/>
    <w:rsid w:val="00926017"/>
    <w:rsid w:val="009264C9"/>
    <w:rsid w:val="0092668E"/>
    <w:rsid w:val="00927826"/>
    <w:rsid w:val="00927E81"/>
    <w:rsid w:val="00927EAD"/>
    <w:rsid w:val="009302EC"/>
    <w:rsid w:val="00930379"/>
    <w:rsid w:val="009304D8"/>
    <w:rsid w:val="009304E0"/>
    <w:rsid w:val="009308B0"/>
    <w:rsid w:val="009308BD"/>
    <w:rsid w:val="009308C4"/>
    <w:rsid w:val="0093098C"/>
    <w:rsid w:val="00930B4F"/>
    <w:rsid w:val="00930B87"/>
    <w:rsid w:val="00930EA3"/>
    <w:rsid w:val="00930F58"/>
    <w:rsid w:val="00930F5C"/>
    <w:rsid w:val="00931064"/>
    <w:rsid w:val="009312BD"/>
    <w:rsid w:val="00931325"/>
    <w:rsid w:val="0093138B"/>
    <w:rsid w:val="009315D6"/>
    <w:rsid w:val="009321DB"/>
    <w:rsid w:val="0093224C"/>
    <w:rsid w:val="0093277F"/>
    <w:rsid w:val="00932DFE"/>
    <w:rsid w:val="00933478"/>
    <w:rsid w:val="00933624"/>
    <w:rsid w:val="00933BAC"/>
    <w:rsid w:val="00933BEB"/>
    <w:rsid w:val="00933DFA"/>
    <w:rsid w:val="00934F36"/>
    <w:rsid w:val="00934F96"/>
    <w:rsid w:val="00935FE6"/>
    <w:rsid w:val="00936084"/>
    <w:rsid w:val="0093618E"/>
    <w:rsid w:val="009361F4"/>
    <w:rsid w:val="00936AD1"/>
    <w:rsid w:val="00940043"/>
    <w:rsid w:val="00940C66"/>
    <w:rsid w:val="0094138C"/>
    <w:rsid w:val="0094139C"/>
    <w:rsid w:val="00942117"/>
    <w:rsid w:val="00942EB8"/>
    <w:rsid w:val="00942FB7"/>
    <w:rsid w:val="00943791"/>
    <w:rsid w:val="00943AFB"/>
    <w:rsid w:val="00943C4B"/>
    <w:rsid w:val="00944409"/>
    <w:rsid w:val="009444BB"/>
    <w:rsid w:val="009446B9"/>
    <w:rsid w:val="00944AC0"/>
    <w:rsid w:val="00944C2F"/>
    <w:rsid w:val="00944D8E"/>
    <w:rsid w:val="009451A5"/>
    <w:rsid w:val="0094587E"/>
    <w:rsid w:val="00945A95"/>
    <w:rsid w:val="0094626C"/>
    <w:rsid w:val="009463FA"/>
    <w:rsid w:val="0094660E"/>
    <w:rsid w:val="00946B26"/>
    <w:rsid w:val="009476E8"/>
    <w:rsid w:val="00947883"/>
    <w:rsid w:val="00947A1B"/>
    <w:rsid w:val="00947A3A"/>
    <w:rsid w:val="00947EAE"/>
    <w:rsid w:val="00950032"/>
    <w:rsid w:val="0095038E"/>
    <w:rsid w:val="00950562"/>
    <w:rsid w:val="00950C1B"/>
    <w:rsid w:val="00950CA6"/>
    <w:rsid w:val="00950D6A"/>
    <w:rsid w:val="009515F8"/>
    <w:rsid w:val="00951B5C"/>
    <w:rsid w:val="00951D58"/>
    <w:rsid w:val="00951D72"/>
    <w:rsid w:val="00951EAE"/>
    <w:rsid w:val="009520FE"/>
    <w:rsid w:val="0095231E"/>
    <w:rsid w:val="00952389"/>
    <w:rsid w:val="009534B9"/>
    <w:rsid w:val="009537E5"/>
    <w:rsid w:val="00953A63"/>
    <w:rsid w:val="00953BF7"/>
    <w:rsid w:val="00953E4F"/>
    <w:rsid w:val="00953F8F"/>
    <w:rsid w:val="009542D6"/>
    <w:rsid w:val="00954D16"/>
    <w:rsid w:val="00954EA8"/>
    <w:rsid w:val="00954F76"/>
    <w:rsid w:val="009552AF"/>
    <w:rsid w:val="009558B4"/>
    <w:rsid w:val="00955A50"/>
    <w:rsid w:val="00955B28"/>
    <w:rsid w:val="00956690"/>
    <w:rsid w:val="00956848"/>
    <w:rsid w:val="00956D1F"/>
    <w:rsid w:val="00957202"/>
    <w:rsid w:val="00957440"/>
    <w:rsid w:val="00957846"/>
    <w:rsid w:val="00957B2D"/>
    <w:rsid w:val="00957D48"/>
    <w:rsid w:val="00960394"/>
    <w:rsid w:val="00960872"/>
    <w:rsid w:val="0096095D"/>
    <w:rsid w:val="00960C43"/>
    <w:rsid w:val="00961541"/>
    <w:rsid w:val="00961F91"/>
    <w:rsid w:val="00961FB3"/>
    <w:rsid w:val="00962102"/>
    <w:rsid w:val="0096216C"/>
    <w:rsid w:val="0096221A"/>
    <w:rsid w:val="00962A64"/>
    <w:rsid w:val="00962D12"/>
    <w:rsid w:val="00962FCF"/>
    <w:rsid w:val="0096308F"/>
    <w:rsid w:val="0096312B"/>
    <w:rsid w:val="00963230"/>
    <w:rsid w:val="00963D13"/>
    <w:rsid w:val="0096462C"/>
    <w:rsid w:val="009647CA"/>
    <w:rsid w:val="00964CC2"/>
    <w:rsid w:val="00964FEB"/>
    <w:rsid w:val="009650C6"/>
    <w:rsid w:val="00965B01"/>
    <w:rsid w:val="00965DBD"/>
    <w:rsid w:val="00965E8A"/>
    <w:rsid w:val="00966032"/>
    <w:rsid w:val="009663DD"/>
    <w:rsid w:val="0096693C"/>
    <w:rsid w:val="009677CA"/>
    <w:rsid w:val="00967AB5"/>
    <w:rsid w:val="00967DC2"/>
    <w:rsid w:val="00967E23"/>
    <w:rsid w:val="00967E48"/>
    <w:rsid w:val="0097016C"/>
    <w:rsid w:val="009703DC"/>
    <w:rsid w:val="009705CB"/>
    <w:rsid w:val="00970C67"/>
    <w:rsid w:val="0097103B"/>
    <w:rsid w:val="0097105F"/>
    <w:rsid w:val="00971119"/>
    <w:rsid w:val="009711E0"/>
    <w:rsid w:val="00971A60"/>
    <w:rsid w:val="009722C5"/>
    <w:rsid w:val="00972759"/>
    <w:rsid w:val="00972A48"/>
    <w:rsid w:val="00972A59"/>
    <w:rsid w:val="0097307A"/>
    <w:rsid w:val="00973187"/>
    <w:rsid w:val="0097371D"/>
    <w:rsid w:val="0097387C"/>
    <w:rsid w:val="009738CB"/>
    <w:rsid w:val="00973BB1"/>
    <w:rsid w:val="00973F75"/>
    <w:rsid w:val="00974516"/>
    <w:rsid w:val="00974BE1"/>
    <w:rsid w:val="0097532D"/>
    <w:rsid w:val="009756C6"/>
    <w:rsid w:val="009758EF"/>
    <w:rsid w:val="00975E9B"/>
    <w:rsid w:val="009760E8"/>
    <w:rsid w:val="00976436"/>
    <w:rsid w:val="009769E6"/>
    <w:rsid w:val="00976ECE"/>
    <w:rsid w:val="009773AC"/>
    <w:rsid w:val="00977782"/>
    <w:rsid w:val="0097791E"/>
    <w:rsid w:val="00980228"/>
    <w:rsid w:val="009802B8"/>
    <w:rsid w:val="0098043C"/>
    <w:rsid w:val="00980600"/>
    <w:rsid w:val="00980646"/>
    <w:rsid w:val="009809E0"/>
    <w:rsid w:val="009810FC"/>
    <w:rsid w:val="009811BD"/>
    <w:rsid w:val="00981A65"/>
    <w:rsid w:val="009824C3"/>
    <w:rsid w:val="00982712"/>
    <w:rsid w:val="009829DD"/>
    <w:rsid w:val="00983162"/>
    <w:rsid w:val="009835EB"/>
    <w:rsid w:val="00983901"/>
    <w:rsid w:val="00983DB3"/>
    <w:rsid w:val="00983E5E"/>
    <w:rsid w:val="009842CE"/>
    <w:rsid w:val="00984AB3"/>
    <w:rsid w:val="00985359"/>
    <w:rsid w:val="00985773"/>
    <w:rsid w:val="009857B3"/>
    <w:rsid w:val="009857F8"/>
    <w:rsid w:val="00985873"/>
    <w:rsid w:val="0098642A"/>
    <w:rsid w:val="00986466"/>
    <w:rsid w:val="00986479"/>
    <w:rsid w:val="0098656C"/>
    <w:rsid w:val="00986FF2"/>
    <w:rsid w:val="009874B6"/>
    <w:rsid w:val="009875C6"/>
    <w:rsid w:val="0098765C"/>
    <w:rsid w:val="009906A3"/>
    <w:rsid w:val="00990817"/>
    <w:rsid w:val="0099165F"/>
    <w:rsid w:val="00992265"/>
    <w:rsid w:val="0099272F"/>
    <w:rsid w:val="00992C7E"/>
    <w:rsid w:val="00992DB5"/>
    <w:rsid w:val="009936C4"/>
    <w:rsid w:val="009936F7"/>
    <w:rsid w:val="009937F8"/>
    <w:rsid w:val="00993F77"/>
    <w:rsid w:val="00993F82"/>
    <w:rsid w:val="009943BA"/>
    <w:rsid w:val="009946A7"/>
    <w:rsid w:val="00994D34"/>
    <w:rsid w:val="0099540A"/>
    <w:rsid w:val="009954E3"/>
    <w:rsid w:val="0099554C"/>
    <w:rsid w:val="0099560C"/>
    <w:rsid w:val="00995C09"/>
    <w:rsid w:val="00995E1E"/>
    <w:rsid w:val="00995E29"/>
    <w:rsid w:val="00997661"/>
    <w:rsid w:val="00997891"/>
    <w:rsid w:val="009979E2"/>
    <w:rsid w:val="009979EB"/>
    <w:rsid w:val="00997C16"/>
    <w:rsid w:val="00997CDF"/>
    <w:rsid w:val="009A010B"/>
    <w:rsid w:val="009A12B9"/>
    <w:rsid w:val="009A12C8"/>
    <w:rsid w:val="009A14D5"/>
    <w:rsid w:val="009A1975"/>
    <w:rsid w:val="009A1C73"/>
    <w:rsid w:val="009A1DDC"/>
    <w:rsid w:val="009A28ED"/>
    <w:rsid w:val="009A2BD0"/>
    <w:rsid w:val="009A2F77"/>
    <w:rsid w:val="009A2FCC"/>
    <w:rsid w:val="009A3405"/>
    <w:rsid w:val="009A34BD"/>
    <w:rsid w:val="009A3525"/>
    <w:rsid w:val="009A36C6"/>
    <w:rsid w:val="009A4168"/>
    <w:rsid w:val="009A564E"/>
    <w:rsid w:val="009A5A56"/>
    <w:rsid w:val="009A5BC9"/>
    <w:rsid w:val="009A6105"/>
    <w:rsid w:val="009A62CA"/>
    <w:rsid w:val="009A6443"/>
    <w:rsid w:val="009A6A44"/>
    <w:rsid w:val="009A6D30"/>
    <w:rsid w:val="009A6F66"/>
    <w:rsid w:val="009A73C8"/>
    <w:rsid w:val="009A77C0"/>
    <w:rsid w:val="009A7B06"/>
    <w:rsid w:val="009A7ED9"/>
    <w:rsid w:val="009A7FF7"/>
    <w:rsid w:val="009B002E"/>
    <w:rsid w:val="009B0321"/>
    <w:rsid w:val="009B0924"/>
    <w:rsid w:val="009B0B5C"/>
    <w:rsid w:val="009B0E97"/>
    <w:rsid w:val="009B1629"/>
    <w:rsid w:val="009B1B3B"/>
    <w:rsid w:val="009B2BE5"/>
    <w:rsid w:val="009B2EE3"/>
    <w:rsid w:val="009B2F90"/>
    <w:rsid w:val="009B3344"/>
    <w:rsid w:val="009B3681"/>
    <w:rsid w:val="009B3BFF"/>
    <w:rsid w:val="009B3D6B"/>
    <w:rsid w:val="009B4145"/>
    <w:rsid w:val="009B41DA"/>
    <w:rsid w:val="009B42E5"/>
    <w:rsid w:val="009B4312"/>
    <w:rsid w:val="009B45C4"/>
    <w:rsid w:val="009B471D"/>
    <w:rsid w:val="009B54E1"/>
    <w:rsid w:val="009B5DD4"/>
    <w:rsid w:val="009B5DF6"/>
    <w:rsid w:val="009B68DF"/>
    <w:rsid w:val="009B6B67"/>
    <w:rsid w:val="009B6D2F"/>
    <w:rsid w:val="009B6E0C"/>
    <w:rsid w:val="009B6F9F"/>
    <w:rsid w:val="009B7015"/>
    <w:rsid w:val="009B789D"/>
    <w:rsid w:val="009B7B2E"/>
    <w:rsid w:val="009B7E53"/>
    <w:rsid w:val="009C01EC"/>
    <w:rsid w:val="009C023E"/>
    <w:rsid w:val="009C0D01"/>
    <w:rsid w:val="009C0D4F"/>
    <w:rsid w:val="009C1400"/>
    <w:rsid w:val="009C1410"/>
    <w:rsid w:val="009C182C"/>
    <w:rsid w:val="009C196A"/>
    <w:rsid w:val="009C1B0C"/>
    <w:rsid w:val="009C1D27"/>
    <w:rsid w:val="009C20B5"/>
    <w:rsid w:val="009C20BD"/>
    <w:rsid w:val="009C2BD3"/>
    <w:rsid w:val="009C2CEA"/>
    <w:rsid w:val="009C2D84"/>
    <w:rsid w:val="009C33A9"/>
    <w:rsid w:val="009C35F4"/>
    <w:rsid w:val="009C3794"/>
    <w:rsid w:val="009C3847"/>
    <w:rsid w:val="009C3915"/>
    <w:rsid w:val="009C3BAB"/>
    <w:rsid w:val="009C50A0"/>
    <w:rsid w:val="009C535F"/>
    <w:rsid w:val="009C57FB"/>
    <w:rsid w:val="009C6138"/>
    <w:rsid w:val="009C711E"/>
    <w:rsid w:val="009C74F3"/>
    <w:rsid w:val="009C764F"/>
    <w:rsid w:val="009C76FB"/>
    <w:rsid w:val="009C7782"/>
    <w:rsid w:val="009C7862"/>
    <w:rsid w:val="009D00D9"/>
    <w:rsid w:val="009D01C2"/>
    <w:rsid w:val="009D07F7"/>
    <w:rsid w:val="009D0EF6"/>
    <w:rsid w:val="009D1532"/>
    <w:rsid w:val="009D2012"/>
    <w:rsid w:val="009D2133"/>
    <w:rsid w:val="009D22BE"/>
    <w:rsid w:val="009D2496"/>
    <w:rsid w:val="009D2A38"/>
    <w:rsid w:val="009D2D2F"/>
    <w:rsid w:val="009D2D8D"/>
    <w:rsid w:val="009D3791"/>
    <w:rsid w:val="009D39A1"/>
    <w:rsid w:val="009D3A91"/>
    <w:rsid w:val="009D3AE9"/>
    <w:rsid w:val="009D3F44"/>
    <w:rsid w:val="009D40DE"/>
    <w:rsid w:val="009D4A3A"/>
    <w:rsid w:val="009D52EC"/>
    <w:rsid w:val="009D5930"/>
    <w:rsid w:val="009D5993"/>
    <w:rsid w:val="009D5B64"/>
    <w:rsid w:val="009D6144"/>
    <w:rsid w:val="009D614B"/>
    <w:rsid w:val="009D666F"/>
    <w:rsid w:val="009D66E3"/>
    <w:rsid w:val="009D6A1A"/>
    <w:rsid w:val="009D6CC3"/>
    <w:rsid w:val="009D71F4"/>
    <w:rsid w:val="009D73E0"/>
    <w:rsid w:val="009D7431"/>
    <w:rsid w:val="009D779F"/>
    <w:rsid w:val="009D7C5F"/>
    <w:rsid w:val="009D7DEE"/>
    <w:rsid w:val="009E04B7"/>
    <w:rsid w:val="009E1033"/>
    <w:rsid w:val="009E1639"/>
    <w:rsid w:val="009E1660"/>
    <w:rsid w:val="009E1EFA"/>
    <w:rsid w:val="009E212F"/>
    <w:rsid w:val="009E234C"/>
    <w:rsid w:val="009E2BDB"/>
    <w:rsid w:val="009E2DEF"/>
    <w:rsid w:val="009E2FC4"/>
    <w:rsid w:val="009E3405"/>
    <w:rsid w:val="009E354F"/>
    <w:rsid w:val="009E371E"/>
    <w:rsid w:val="009E3BBE"/>
    <w:rsid w:val="009E46A8"/>
    <w:rsid w:val="009E4A10"/>
    <w:rsid w:val="009E4F11"/>
    <w:rsid w:val="009E4FA7"/>
    <w:rsid w:val="009E513A"/>
    <w:rsid w:val="009E5A71"/>
    <w:rsid w:val="009E5DC5"/>
    <w:rsid w:val="009E6814"/>
    <w:rsid w:val="009E71AE"/>
    <w:rsid w:val="009E7504"/>
    <w:rsid w:val="009E77B5"/>
    <w:rsid w:val="009E7BF8"/>
    <w:rsid w:val="009E7EE8"/>
    <w:rsid w:val="009F0658"/>
    <w:rsid w:val="009F0A05"/>
    <w:rsid w:val="009F0D8F"/>
    <w:rsid w:val="009F13A6"/>
    <w:rsid w:val="009F142E"/>
    <w:rsid w:val="009F29C0"/>
    <w:rsid w:val="009F2CA1"/>
    <w:rsid w:val="009F3161"/>
    <w:rsid w:val="009F4029"/>
    <w:rsid w:val="009F4394"/>
    <w:rsid w:val="009F440F"/>
    <w:rsid w:val="009F4521"/>
    <w:rsid w:val="009F4FB6"/>
    <w:rsid w:val="009F5040"/>
    <w:rsid w:val="009F5092"/>
    <w:rsid w:val="009F5121"/>
    <w:rsid w:val="009F52C2"/>
    <w:rsid w:val="009F5986"/>
    <w:rsid w:val="009F6304"/>
    <w:rsid w:val="009F6F89"/>
    <w:rsid w:val="009F7331"/>
    <w:rsid w:val="009F73BC"/>
    <w:rsid w:val="009F75A2"/>
    <w:rsid w:val="009F7EA3"/>
    <w:rsid w:val="00A00566"/>
    <w:rsid w:val="00A00726"/>
    <w:rsid w:val="00A01024"/>
    <w:rsid w:val="00A01B27"/>
    <w:rsid w:val="00A01F9C"/>
    <w:rsid w:val="00A01FCB"/>
    <w:rsid w:val="00A0204A"/>
    <w:rsid w:val="00A021ED"/>
    <w:rsid w:val="00A022D5"/>
    <w:rsid w:val="00A02478"/>
    <w:rsid w:val="00A02A29"/>
    <w:rsid w:val="00A032D8"/>
    <w:rsid w:val="00A03A71"/>
    <w:rsid w:val="00A03C7A"/>
    <w:rsid w:val="00A03E1A"/>
    <w:rsid w:val="00A04277"/>
    <w:rsid w:val="00A04597"/>
    <w:rsid w:val="00A04E3A"/>
    <w:rsid w:val="00A054C8"/>
    <w:rsid w:val="00A058B8"/>
    <w:rsid w:val="00A05AE5"/>
    <w:rsid w:val="00A05DAD"/>
    <w:rsid w:val="00A05FB5"/>
    <w:rsid w:val="00A06291"/>
    <w:rsid w:val="00A06BD8"/>
    <w:rsid w:val="00A06D65"/>
    <w:rsid w:val="00A06FDD"/>
    <w:rsid w:val="00A074CA"/>
    <w:rsid w:val="00A07932"/>
    <w:rsid w:val="00A07B16"/>
    <w:rsid w:val="00A07F5F"/>
    <w:rsid w:val="00A10462"/>
    <w:rsid w:val="00A1054D"/>
    <w:rsid w:val="00A108FB"/>
    <w:rsid w:val="00A11AB7"/>
    <w:rsid w:val="00A12102"/>
    <w:rsid w:val="00A126B3"/>
    <w:rsid w:val="00A1304E"/>
    <w:rsid w:val="00A133D4"/>
    <w:rsid w:val="00A13990"/>
    <w:rsid w:val="00A14205"/>
    <w:rsid w:val="00A14242"/>
    <w:rsid w:val="00A1455F"/>
    <w:rsid w:val="00A148B0"/>
    <w:rsid w:val="00A1539B"/>
    <w:rsid w:val="00A155F6"/>
    <w:rsid w:val="00A157AD"/>
    <w:rsid w:val="00A15BFF"/>
    <w:rsid w:val="00A161F8"/>
    <w:rsid w:val="00A1754B"/>
    <w:rsid w:val="00A20087"/>
    <w:rsid w:val="00A20109"/>
    <w:rsid w:val="00A20369"/>
    <w:rsid w:val="00A20445"/>
    <w:rsid w:val="00A20725"/>
    <w:rsid w:val="00A20AB1"/>
    <w:rsid w:val="00A2125B"/>
    <w:rsid w:val="00A2170E"/>
    <w:rsid w:val="00A21BAE"/>
    <w:rsid w:val="00A22582"/>
    <w:rsid w:val="00A22980"/>
    <w:rsid w:val="00A22C80"/>
    <w:rsid w:val="00A22D1A"/>
    <w:rsid w:val="00A23461"/>
    <w:rsid w:val="00A234AE"/>
    <w:rsid w:val="00A234F1"/>
    <w:rsid w:val="00A234FF"/>
    <w:rsid w:val="00A23803"/>
    <w:rsid w:val="00A23C6A"/>
    <w:rsid w:val="00A23DB2"/>
    <w:rsid w:val="00A23E60"/>
    <w:rsid w:val="00A2501F"/>
    <w:rsid w:val="00A25385"/>
    <w:rsid w:val="00A257DD"/>
    <w:rsid w:val="00A2584F"/>
    <w:rsid w:val="00A258A0"/>
    <w:rsid w:val="00A25A71"/>
    <w:rsid w:val="00A25B8E"/>
    <w:rsid w:val="00A25E1F"/>
    <w:rsid w:val="00A2604B"/>
    <w:rsid w:val="00A26F1D"/>
    <w:rsid w:val="00A27656"/>
    <w:rsid w:val="00A276E1"/>
    <w:rsid w:val="00A276FF"/>
    <w:rsid w:val="00A2791F"/>
    <w:rsid w:val="00A30417"/>
    <w:rsid w:val="00A30CF0"/>
    <w:rsid w:val="00A30EBE"/>
    <w:rsid w:val="00A311E3"/>
    <w:rsid w:val="00A31260"/>
    <w:rsid w:val="00A31354"/>
    <w:rsid w:val="00A31B68"/>
    <w:rsid w:val="00A32505"/>
    <w:rsid w:val="00A32FA4"/>
    <w:rsid w:val="00A331F8"/>
    <w:rsid w:val="00A334EE"/>
    <w:rsid w:val="00A33A62"/>
    <w:rsid w:val="00A33F0D"/>
    <w:rsid w:val="00A34282"/>
    <w:rsid w:val="00A34681"/>
    <w:rsid w:val="00A3545D"/>
    <w:rsid w:val="00A35475"/>
    <w:rsid w:val="00A3580C"/>
    <w:rsid w:val="00A35983"/>
    <w:rsid w:val="00A35DA6"/>
    <w:rsid w:val="00A36253"/>
    <w:rsid w:val="00A369AD"/>
    <w:rsid w:val="00A36C57"/>
    <w:rsid w:val="00A37345"/>
    <w:rsid w:val="00A37A78"/>
    <w:rsid w:val="00A37E61"/>
    <w:rsid w:val="00A37F5A"/>
    <w:rsid w:val="00A40634"/>
    <w:rsid w:val="00A40B55"/>
    <w:rsid w:val="00A40C67"/>
    <w:rsid w:val="00A40E9A"/>
    <w:rsid w:val="00A410DF"/>
    <w:rsid w:val="00A4178D"/>
    <w:rsid w:val="00A41CB3"/>
    <w:rsid w:val="00A41F5D"/>
    <w:rsid w:val="00A4219C"/>
    <w:rsid w:val="00A422CE"/>
    <w:rsid w:val="00A4271C"/>
    <w:rsid w:val="00A427F4"/>
    <w:rsid w:val="00A428C4"/>
    <w:rsid w:val="00A42AEC"/>
    <w:rsid w:val="00A42CDD"/>
    <w:rsid w:val="00A430FE"/>
    <w:rsid w:val="00A44941"/>
    <w:rsid w:val="00A449E5"/>
    <w:rsid w:val="00A44FF4"/>
    <w:rsid w:val="00A450DB"/>
    <w:rsid w:val="00A4515E"/>
    <w:rsid w:val="00A45C89"/>
    <w:rsid w:val="00A45F19"/>
    <w:rsid w:val="00A45FB2"/>
    <w:rsid w:val="00A46821"/>
    <w:rsid w:val="00A46B96"/>
    <w:rsid w:val="00A472EE"/>
    <w:rsid w:val="00A47453"/>
    <w:rsid w:val="00A4749D"/>
    <w:rsid w:val="00A474DC"/>
    <w:rsid w:val="00A47830"/>
    <w:rsid w:val="00A47BAC"/>
    <w:rsid w:val="00A501DE"/>
    <w:rsid w:val="00A501EA"/>
    <w:rsid w:val="00A5072A"/>
    <w:rsid w:val="00A50F4F"/>
    <w:rsid w:val="00A515C9"/>
    <w:rsid w:val="00A51935"/>
    <w:rsid w:val="00A51B37"/>
    <w:rsid w:val="00A525EF"/>
    <w:rsid w:val="00A5327E"/>
    <w:rsid w:val="00A532ED"/>
    <w:rsid w:val="00A53622"/>
    <w:rsid w:val="00A53706"/>
    <w:rsid w:val="00A537C5"/>
    <w:rsid w:val="00A53C93"/>
    <w:rsid w:val="00A53E20"/>
    <w:rsid w:val="00A54015"/>
    <w:rsid w:val="00A5446D"/>
    <w:rsid w:val="00A54902"/>
    <w:rsid w:val="00A54951"/>
    <w:rsid w:val="00A5538A"/>
    <w:rsid w:val="00A55663"/>
    <w:rsid w:val="00A55D4C"/>
    <w:rsid w:val="00A55E3A"/>
    <w:rsid w:val="00A5622E"/>
    <w:rsid w:val="00A56592"/>
    <w:rsid w:val="00A56804"/>
    <w:rsid w:val="00A56941"/>
    <w:rsid w:val="00A56C87"/>
    <w:rsid w:val="00A56F43"/>
    <w:rsid w:val="00A57089"/>
    <w:rsid w:val="00A57532"/>
    <w:rsid w:val="00A5779B"/>
    <w:rsid w:val="00A579EF"/>
    <w:rsid w:val="00A57B83"/>
    <w:rsid w:val="00A57E24"/>
    <w:rsid w:val="00A601EB"/>
    <w:rsid w:val="00A6029F"/>
    <w:rsid w:val="00A603BA"/>
    <w:rsid w:val="00A6086D"/>
    <w:rsid w:val="00A60CFB"/>
    <w:rsid w:val="00A610C6"/>
    <w:rsid w:val="00A6116B"/>
    <w:rsid w:val="00A61966"/>
    <w:rsid w:val="00A61F13"/>
    <w:rsid w:val="00A62695"/>
    <w:rsid w:val="00A62BD4"/>
    <w:rsid w:val="00A62BE5"/>
    <w:rsid w:val="00A63209"/>
    <w:rsid w:val="00A632E6"/>
    <w:rsid w:val="00A6355F"/>
    <w:rsid w:val="00A638DF"/>
    <w:rsid w:val="00A63B4B"/>
    <w:rsid w:val="00A63E94"/>
    <w:rsid w:val="00A64274"/>
    <w:rsid w:val="00A643BC"/>
    <w:rsid w:val="00A646A5"/>
    <w:rsid w:val="00A64D79"/>
    <w:rsid w:val="00A64D86"/>
    <w:rsid w:val="00A652E9"/>
    <w:rsid w:val="00A65989"/>
    <w:rsid w:val="00A65E1B"/>
    <w:rsid w:val="00A66C17"/>
    <w:rsid w:val="00A66C6F"/>
    <w:rsid w:val="00A67058"/>
    <w:rsid w:val="00A6723E"/>
    <w:rsid w:val="00A672C8"/>
    <w:rsid w:val="00A6737B"/>
    <w:rsid w:val="00A67464"/>
    <w:rsid w:val="00A67A85"/>
    <w:rsid w:val="00A67B7F"/>
    <w:rsid w:val="00A67F5E"/>
    <w:rsid w:val="00A7003C"/>
    <w:rsid w:val="00A70151"/>
    <w:rsid w:val="00A704FE"/>
    <w:rsid w:val="00A705F1"/>
    <w:rsid w:val="00A70858"/>
    <w:rsid w:val="00A70AB3"/>
    <w:rsid w:val="00A70D33"/>
    <w:rsid w:val="00A70E52"/>
    <w:rsid w:val="00A71D8D"/>
    <w:rsid w:val="00A71D8F"/>
    <w:rsid w:val="00A72792"/>
    <w:rsid w:val="00A73C0A"/>
    <w:rsid w:val="00A743A7"/>
    <w:rsid w:val="00A743B5"/>
    <w:rsid w:val="00A7466E"/>
    <w:rsid w:val="00A748A3"/>
    <w:rsid w:val="00A7494C"/>
    <w:rsid w:val="00A74AD1"/>
    <w:rsid w:val="00A756E2"/>
    <w:rsid w:val="00A757CB"/>
    <w:rsid w:val="00A759D5"/>
    <w:rsid w:val="00A75D13"/>
    <w:rsid w:val="00A7687B"/>
    <w:rsid w:val="00A76FF0"/>
    <w:rsid w:val="00A7709B"/>
    <w:rsid w:val="00A77269"/>
    <w:rsid w:val="00A77CA3"/>
    <w:rsid w:val="00A810B8"/>
    <w:rsid w:val="00A812F5"/>
    <w:rsid w:val="00A814D1"/>
    <w:rsid w:val="00A81523"/>
    <w:rsid w:val="00A81797"/>
    <w:rsid w:val="00A819B2"/>
    <w:rsid w:val="00A82114"/>
    <w:rsid w:val="00A822C9"/>
    <w:rsid w:val="00A82AA1"/>
    <w:rsid w:val="00A82C0A"/>
    <w:rsid w:val="00A82C5E"/>
    <w:rsid w:val="00A830E4"/>
    <w:rsid w:val="00A833D0"/>
    <w:rsid w:val="00A838A8"/>
    <w:rsid w:val="00A83E63"/>
    <w:rsid w:val="00A83FD4"/>
    <w:rsid w:val="00A8433B"/>
    <w:rsid w:val="00A8474A"/>
    <w:rsid w:val="00A84F53"/>
    <w:rsid w:val="00A85B12"/>
    <w:rsid w:val="00A85B58"/>
    <w:rsid w:val="00A86626"/>
    <w:rsid w:val="00A867D3"/>
    <w:rsid w:val="00A86A0C"/>
    <w:rsid w:val="00A86A19"/>
    <w:rsid w:val="00A8747D"/>
    <w:rsid w:val="00A87B39"/>
    <w:rsid w:val="00A87C18"/>
    <w:rsid w:val="00A87CEA"/>
    <w:rsid w:val="00A87FD8"/>
    <w:rsid w:val="00A90110"/>
    <w:rsid w:val="00A90A21"/>
    <w:rsid w:val="00A90BC7"/>
    <w:rsid w:val="00A90C5A"/>
    <w:rsid w:val="00A90E23"/>
    <w:rsid w:val="00A91063"/>
    <w:rsid w:val="00A91145"/>
    <w:rsid w:val="00A91416"/>
    <w:rsid w:val="00A91650"/>
    <w:rsid w:val="00A9181F"/>
    <w:rsid w:val="00A91892"/>
    <w:rsid w:val="00A922B2"/>
    <w:rsid w:val="00A923EC"/>
    <w:rsid w:val="00A92411"/>
    <w:rsid w:val="00A924E1"/>
    <w:rsid w:val="00A9256E"/>
    <w:rsid w:val="00A92838"/>
    <w:rsid w:val="00A92BFB"/>
    <w:rsid w:val="00A9363A"/>
    <w:rsid w:val="00A93CA9"/>
    <w:rsid w:val="00A94156"/>
    <w:rsid w:val="00A94441"/>
    <w:rsid w:val="00A944D9"/>
    <w:rsid w:val="00A94AC2"/>
    <w:rsid w:val="00A94D79"/>
    <w:rsid w:val="00A956BA"/>
    <w:rsid w:val="00A95C7E"/>
    <w:rsid w:val="00A95EDB"/>
    <w:rsid w:val="00A960EB"/>
    <w:rsid w:val="00A962D3"/>
    <w:rsid w:val="00A9669F"/>
    <w:rsid w:val="00A96D4A"/>
    <w:rsid w:val="00A96DF7"/>
    <w:rsid w:val="00A9706A"/>
    <w:rsid w:val="00A978E1"/>
    <w:rsid w:val="00AA1BF3"/>
    <w:rsid w:val="00AA1D41"/>
    <w:rsid w:val="00AA1EA9"/>
    <w:rsid w:val="00AA2265"/>
    <w:rsid w:val="00AA25A9"/>
    <w:rsid w:val="00AA26EA"/>
    <w:rsid w:val="00AA297C"/>
    <w:rsid w:val="00AA2E36"/>
    <w:rsid w:val="00AA3132"/>
    <w:rsid w:val="00AA34E3"/>
    <w:rsid w:val="00AA356E"/>
    <w:rsid w:val="00AA35AD"/>
    <w:rsid w:val="00AA363C"/>
    <w:rsid w:val="00AA3786"/>
    <w:rsid w:val="00AA37EE"/>
    <w:rsid w:val="00AA3D55"/>
    <w:rsid w:val="00AA3EB9"/>
    <w:rsid w:val="00AA4037"/>
    <w:rsid w:val="00AA41E3"/>
    <w:rsid w:val="00AA4B5E"/>
    <w:rsid w:val="00AA4C7C"/>
    <w:rsid w:val="00AA50E7"/>
    <w:rsid w:val="00AA514F"/>
    <w:rsid w:val="00AA5275"/>
    <w:rsid w:val="00AA53F3"/>
    <w:rsid w:val="00AA5558"/>
    <w:rsid w:val="00AA59E5"/>
    <w:rsid w:val="00AA5FDF"/>
    <w:rsid w:val="00AA68CE"/>
    <w:rsid w:val="00AA6BC4"/>
    <w:rsid w:val="00AA70BC"/>
    <w:rsid w:val="00AA72A2"/>
    <w:rsid w:val="00AA7E3E"/>
    <w:rsid w:val="00AB027F"/>
    <w:rsid w:val="00AB0807"/>
    <w:rsid w:val="00AB0958"/>
    <w:rsid w:val="00AB0A34"/>
    <w:rsid w:val="00AB0C84"/>
    <w:rsid w:val="00AB0DF8"/>
    <w:rsid w:val="00AB1043"/>
    <w:rsid w:val="00AB13F2"/>
    <w:rsid w:val="00AB162E"/>
    <w:rsid w:val="00AB1780"/>
    <w:rsid w:val="00AB18EF"/>
    <w:rsid w:val="00AB2030"/>
    <w:rsid w:val="00AB26C1"/>
    <w:rsid w:val="00AB27EC"/>
    <w:rsid w:val="00AB2914"/>
    <w:rsid w:val="00AB2B41"/>
    <w:rsid w:val="00AB3102"/>
    <w:rsid w:val="00AB4031"/>
    <w:rsid w:val="00AB403E"/>
    <w:rsid w:val="00AB407C"/>
    <w:rsid w:val="00AB4259"/>
    <w:rsid w:val="00AB42B2"/>
    <w:rsid w:val="00AB43F7"/>
    <w:rsid w:val="00AB44D0"/>
    <w:rsid w:val="00AB44FE"/>
    <w:rsid w:val="00AB4623"/>
    <w:rsid w:val="00AB4BCB"/>
    <w:rsid w:val="00AB4CAC"/>
    <w:rsid w:val="00AB4CEE"/>
    <w:rsid w:val="00AB53C9"/>
    <w:rsid w:val="00AB5B8A"/>
    <w:rsid w:val="00AB5C86"/>
    <w:rsid w:val="00AB62F2"/>
    <w:rsid w:val="00AB65A5"/>
    <w:rsid w:val="00AB686D"/>
    <w:rsid w:val="00AB698B"/>
    <w:rsid w:val="00AB6D16"/>
    <w:rsid w:val="00AB6D69"/>
    <w:rsid w:val="00AB6D9C"/>
    <w:rsid w:val="00AB7034"/>
    <w:rsid w:val="00AB7152"/>
    <w:rsid w:val="00AB7F39"/>
    <w:rsid w:val="00AC049D"/>
    <w:rsid w:val="00AC05B4"/>
    <w:rsid w:val="00AC063B"/>
    <w:rsid w:val="00AC085E"/>
    <w:rsid w:val="00AC0D0B"/>
    <w:rsid w:val="00AC13A8"/>
    <w:rsid w:val="00AC13B3"/>
    <w:rsid w:val="00AC1792"/>
    <w:rsid w:val="00AC17E3"/>
    <w:rsid w:val="00AC1C4E"/>
    <w:rsid w:val="00AC235D"/>
    <w:rsid w:val="00AC2585"/>
    <w:rsid w:val="00AC25FA"/>
    <w:rsid w:val="00AC2736"/>
    <w:rsid w:val="00AC292B"/>
    <w:rsid w:val="00AC355F"/>
    <w:rsid w:val="00AC3625"/>
    <w:rsid w:val="00AC4496"/>
    <w:rsid w:val="00AC44D4"/>
    <w:rsid w:val="00AC456D"/>
    <w:rsid w:val="00AC4963"/>
    <w:rsid w:val="00AC49E6"/>
    <w:rsid w:val="00AC4B14"/>
    <w:rsid w:val="00AC4B1A"/>
    <w:rsid w:val="00AC4E30"/>
    <w:rsid w:val="00AC4F01"/>
    <w:rsid w:val="00AC5C90"/>
    <w:rsid w:val="00AC6129"/>
    <w:rsid w:val="00AC660F"/>
    <w:rsid w:val="00AC6710"/>
    <w:rsid w:val="00AC6724"/>
    <w:rsid w:val="00AC6ACE"/>
    <w:rsid w:val="00AC6E73"/>
    <w:rsid w:val="00AC6EDA"/>
    <w:rsid w:val="00AC743C"/>
    <w:rsid w:val="00AC795E"/>
    <w:rsid w:val="00AC7AB7"/>
    <w:rsid w:val="00AD005E"/>
    <w:rsid w:val="00AD0706"/>
    <w:rsid w:val="00AD0EB7"/>
    <w:rsid w:val="00AD0FC7"/>
    <w:rsid w:val="00AD1026"/>
    <w:rsid w:val="00AD1ACC"/>
    <w:rsid w:val="00AD1B9E"/>
    <w:rsid w:val="00AD21DF"/>
    <w:rsid w:val="00AD3086"/>
    <w:rsid w:val="00AD374C"/>
    <w:rsid w:val="00AD3D4F"/>
    <w:rsid w:val="00AD4C8F"/>
    <w:rsid w:val="00AD4D96"/>
    <w:rsid w:val="00AD5192"/>
    <w:rsid w:val="00AD53C0"/>
    <w:rsid w:val="00AD5436"/>
    <w:rsid w:val="00AD5592"/>
    <w:rsid w:val="00AD58BF"/>
    <w:rsid w:val="00AD5D95"/>
    <w:rsid w:val="00AD5E4C"/>
    <w:rsid w:val="00AD6512"/>
    <w:rsid w:val="00AD652B"/>
    <w:rsid w:val="00AD6757"/>
    <w:rsid w:val="00AD6C84"/>
    <w:rsid w:val="00AD70D7"/>
    <w:rsid w:val="00AD73ED"/>
    <w:rsid w:val="00AD78A4"/>
    <w:rsid w:val="00AD78B6"/>
    <w:rsid w:val="00AD79AF"/>
    <w:rsid w:val="00AD7DBC"/>
    <w:rsid w:val="00AE071B"/>
    <w:rsid w:val="00AE08A0"/>
    <w:rsid w:val="00AE090B"/>
    <w:rsid w:val="00AE0B71"/>
    <w:rsid w:val="00AE0F15"/>
    <w:rsid w:val="00AE10F3"/>
    <w:rsid w:val="00AE1761"/>
    <w:rsid w:val="00AE215D"/>
    <w:rsid w:val="00AE2E10"/>
    <w:rsid w:val="00AE2F11"/>
    <w:rsid w:val="00AE3190"/>
    <w:rsid w:val="00AE3D01"/>
    <w:rsid w:val="00AE41E5"/>
    <w:rsid w:val="00AE4808"/>
    <w:rsid w:val="00AE4B3E"/>
    <w:rsid w:val="00AE4C12"/>
    <w:rsid w:val="00AE525D"/>
    <w:rsid w:val="00AE59B2"/>
    <w:rsid w:val="00AE5FC1"/>
    <w:rsid w:val="00AE6D2C"/>
    <w:rsid w:val="00AE6DDD"/>
    <w:rsid w:val="00AE75B4"/>
    <w:rsid w:val="00AE771A"/>
    <w:rsid w:val="00AE7A08"/>
    <w:rsid w:val="00AF0568"/>
    <w:rsid w:val="00AF08EB"/>
    <w:rsid w:val="00AF0AB3"/>
    <w:rsid w:val="00AF0F44"/>
    <w:rsid w:val="00AF155E"/>
    <w:rsid w:val="00AF1835"/>
    <w:rsid w:val="00AF1A23"/>
    <w:rsid w:val="00AF2936"/>
    <w:rsid w:val="00AF2A07"/>
    <w:rsid w:val="00AF3FA8"/>
    <w:rsid w:val="00AF4639"/>
    <w:rsid w:val="00AF46BE"/>
    <w:rsid w:val="00AF5636"/>
    <w:rsid w:val="00AF5883"/>
    <w:rsid w:val="00AF5EC9"/>
    <w:rsid w:val="00AF6409"/>
    <w:rsid w:val="00AF6BBD"/>
    <w:rsid w:val="00AF7059"/>
    <w:rsid w:val="00AF794C"/>
    <w:rsid w:val="00AF7EAD"/>
    <w:rsid w:val="00B001F5"/>
    <w:rsid w:val="00B005FF"/>
    <w:rsid w:val="00B009B1"/>
    <w:rsid w:val="00B00DF3"/>
    <w:rsid w:val="00B01656"/>
    <w:rsid w:val="00B01905"/>
    <w:rsid w:val="00B01EE0"/>
    <w:rsid w:val="00B01EE2"/>
    <w:rsid w:val="00B01F89"/>
    <w:rsid w:val="00B030C3"/>
    <w:rsid w:val="00B03253"/>
    <w:rsid w:val="00B03939"/>
    <w:rsid w:val="00B03980"/>
    <w:rsid w:val="00B03B79"/>
    <w:rsid w:val="00B03FAA"/>
    <w:rsid w:val="00B0477C"/>
    <w:rsid w:val="00B047EE"/>
    <w:rsid w:val="00B04FEC"/>
    <w:rsid w:val="00B05097"/>
    <w:rsid w:val="00B05240"/>
    <w:rsid w:val="00B05D32"/>
    <w:rsid w:val="00B05D3F"/>
    <w:rsid w:val="00B05FEC"/>
    <w:rsid w:val="00B0612D"/>
    <w:rsid w:val="00B066D0"/>
    <w:rsid w:val="00B068F9"/>
    <w:rsid w:val="00B06913"/>
    <w:rsid w:val="00B06D43"/>
    <w:rsid w:val="00B06ED2"/>
    <w:rsid w:val="00B07B51"/>
    <w:rsid w:val="00B07BCA"/>
    <w:rsid w:val="00B10791"/>
    <w:rsid w:val="00B11228"/>
    <w:rsid w:val="00B1145F"/>
    <w:rsid w:val="00B1148D"/>
    <w:rsid w:val="00B114C4"/>
    <w:rsid w:val="00B11587"/>
    <w:rsid w:val="00B116FF"/>
    <w:rsid w:val="00B11EA7"/>
    <w:rsid w:val="00B121E4"/>
    <w:rsid w:val="00B122B1"/>
    <w:rsid w:val="00B1249C"/>
    <w:rsid w:val="00B12BFE"/>
    <w:rsid w:val="00B12C38"/>
    <w:rsid w:val="00B12EFB"/>
    <w:rsid w:val="00B13583"/>
    <w:rsid w:val="00B135DC"/>
    <w:rsid w:val="00B13756"/>
    <w:rsid w:val="00B13A84"/>
    <w:rsid w:val="00B13D34"/>
    <w:rsid w:val="00B14097"/>
    <w:rsid w:val="00B14743"/>
    <w:rsid w:val="00B14B7D"/>
    <w:rsid w:val="00B14C01"/>
    <w:rsid w:val="00B15A07"/>
    <w:rsid w:val="00B15C5D"/>
    <w:rsid w:val="00B160A3"/>
    <w:rsid w:val="00B1631F"/>
    <w:rsid w:val="00B16713"/>
    <w:rsid w:val="00B16B6E"/>
    <w:rsid w:val="00B17970"/>
    <w:rsid w:val="00B17A22"/>
    <w:rsid w:val="00B17FD1"/>
    <w:rsid w:val="00B20166"/>
    <w:rsid w:val="00B20A9C"/>
    <w:rsid w:val="00B20D90"/>
    <w:rsid w:val="00B20DCA"/>
    <w:rsid w:val="00B20EC1"/>
    <w:rsid w:val="00B211FE"/>
    <w:rsid w:val="00B218C1"/>
    <w:rsid w:val="00B21A11"/>
    <w:rsid w:val="00B21C0C"/>
    <w:rsid w:val="00B21D90"/>
    <w:rsid w:val="00B22317"/>
    <w:rsid w:val="00B233FB"/>
    <w:rsid w:val="00B235A8"/>
    <w:rsid w:val="00B23B9D"/>
    <w:rsid w:val="00B23F51"/>
    <w:rsid w:val="00B2435D"/>
    <w:rsid w:val="00B244E3"/>
    <w:rsid w:val="00B2456C"/>
    <w:rsid w:val="00B2478F"/>
    <w:rsid w:val="00B2495D"/>
    <w:rsid w:val="00B24BEE"/>
    <w:rsid w:val="00B24CA3"/>
    <w:rsid w:val="00B24E3C"/>
    <w:rsid w:val="00B24F3A"/>
    <w:rsid w:val="00B2528A"/>
    <w:rsid w:val="00B2539C"/>
    <w:rsid w:val="00B25A90"/>
    <w:rsid w:val="00B25E70"/>
    <w:rsid w:val="00B25F1D"/>
    <w:rsid w:val="00B26BE9"/>
    <w:rsid w:val="00B26FAE"/>
    <w:rsid w:val="00B2786D"/>
    <w:rsid w:val="00B27AF0"/>
    <w:rsid w:val="00B27ED1"/>
    <w:rsid w:val="00B27FC6"/>
    <w:rsid w:val="00B30156"/>
    <w:rsid w:val="00B3019F"/>
    <w:rsid w:val="00B3044F"/>
    <w:rsid w:val="00B3064F"/>
    <w:rsid w:val="00B30B5F"/>
    <w:rsid w:val="00B30F9B"/>
    <w:rsid w:val="00B30FF5"/>
    <w:rsid w:val="00B3137B"/>
    <w:rsid w:val="00B313E8"/>
    <w:rsid w:val="00B3192B"/>
    <w:rsid w:val="00B3199A"/>
    <w:rsid w:val="00B31C61"/>
    <w:rsid w:val="00B32ABB"/>
    <w:rsid w:val="00B33042"/>
    <w:rsid w:val="00B33182"/>
    <w:rsid w:val="00B33441"/>
    <w:rsid w:val="00B338A5"/>
    <w:rsid w:val="00B33B17"/>
    <w:rsid w:val="00B34366"/>
    <w:rsid w:val="00B348F3"/>
    <w:rsid w:val="00B34E1D"/>
    <w:rsid w:val="00B36717"/>
    <w:rsid w:val="00B36B25"/>
    <w:rsid w:val="00B36E26"/>
    <w:rsid w:val="00B37147"/>
    <w:rsid w:val="00B37585"/>
    <w:rsid w:val="00B37FC3"/>
    <w:rsid w:val="00B4019B"/>
    <w:rsid w:val="00B403F0"/>
    <w:rsid w:val="00B41123"/>
    <w:rsid w:val="00B414B1"/>
    <w:rsid w:val="00B41506"/>
    <w:rsid w:val="00B41638"/>
    <w:rsid w:val="00B418AD"/>
    <w:rsid w:val="00B41AB5"/>
    <w:rsid w:val="00B41E54"/>
    <w:rsid w:val="00B42009"/>
    <w:rsid w:val="00B42B79"/>
    <w:rsid w:val="00B435E8"/>
    <w:rsid w:val="00B43D5A"/>
    <w:rsid w:val="00B43FBE"/>
    <w:rsid w:val="00B443A9"/>
    <w:rsid w:val="00B44C1D"/>
    <w:rsid w:val="00B44CEB"/>
    <w:rsid w:val="00B450D1"/>
    <w:rsid w:val="00B45CF1"/>
    <w:rsid w:val="00B4623B"/>
    <w:rsid w:val="00B46ACD"/>
    <w:rsid w:val="00B46B96"/>
    <w:rsid w:val="00B46EFF"/>
    <w:rsid w:val="00B46FC2"/>
    <w:rsid w:val="00B47661"/>
    <w:rsid w:val="00B47C31"/>
    <w:rsid w:val="00B5015E"/>
    <w:rsid w:val="00B50A6F"/>
    <w:rsid w:val="00B50D1B"/>
    <w:rsid w:val="00B512DE"/>
    <w:rsid w:val="00B51695"/>
    <w:rsid w:val="00B52059"/>
    <w:rsid w:val="00B522C6"/>
    <w:rsid w:val="00B5247C"/>
    <w:rsid w:val="00B525FF"/>
    <w:rsid w:val="00B52E2B"/>
    <w:rsid w:val="00B53178"/>
    <w:rsid w:val="00B533F7"/>
    <w:rsid w:val="00B534C1"/>
    <w:rsid w:val="00B53A8C"/>
    <w:rsid w:val="00B53EF2"/>
    <w:rsid w:val="00B54245"/>
    <w:rsid w:val="00B542A1"/>
    <w:rsid w:val="00B54BC5"/>
    <w:rsid w:val="00B54CF7"/>
    <w:rsid w:val="00B554FF"/>
    <w:rsid w:val="00B5558C"/>
    <w:rsid w:val="00B55F38"/>
    <w:rsid w:val="00B56125"/>
    <w:rsid w:val="00B56935"/>
    <w:rsid w:val="00B56D69"/>
    <w:rsid w:val="00B57485"/>
    <w:rsid w:val="00B57B1F"/>
    <w:rsid w:val="00B60212"/>
    <w:rsid w:val="00B6074D"/>
    <w:rsid w:val="00B6091A"/>
    <w:rsid w:val="00B60E0E"/>
    <w:rsid w:val="00B60F06"/>
    <w:rsid w:val="00B610B9"/>
    <w:rsid w:val="00B611DD"/>
    <w:rsid w:val="00B6133E"/>
    <w:rsid w:val="00B61730"/>
    <w:rsid w:val="00B61C6E"/>
    <w:rsid w:val="00B61CC4"/>
    <w:rsid w:val="00B61F6B"/>
    <w:rsid w:val="00B6249E"/>
    <w:rsid w:val="00B625B0"/>
    <w:rsid w:val="00B625BC"/>
    <w:rsid w:val="00B628A5"/>
    <w:rsid w:val="00B62D54"/>
    <w:rsid w:val="00B62F0C"/>
    <w:rsid w:val="00B6351C"/>
    <w:rsid w:val="00B6352F"/>
    <w:rsid w:val="00B63A40"/>
    <w:rsid w:val="00B63A4B"/>
    <w:rsid w:val="00B63C0C"/>
    <w:rsid w:val="00B63C99"/>
    <w:rsid w:val="00B63CA9"/>
    <w:rsid w:val="00B64BFC"/>
    <w:rsid w:val="00B64C3F"/>
    <w:rsid w:val="00B64F5D"/>
    <w:rsid w:val="00B6562D"/>
    <w:rsid w:val="00B65C9A"/>
    <w:rsid w:val="00B65E3D"/>
    <w:rsid w:val="00B65F2C"/>
    <w:rsid w:val="00B66030"/>
    <w:rsid w:val="00B6644A"/>
    <w:rsid w:val="00B66616"/>
    <w:rsid w:val="00B66784"/>
    <w:rsid w:val="00B670EF"/>
    <w:rsid w:val="00B671D7"/>
    <w:rsid w:val="00B672EA"/>
    <w:rsid w:val="00B6742E"/>
    <w:rsid w:val="00B674B5"/>
    <w:rsid w:val="00B674E5"/>
    <w:rsid w:val="00B6761F"/>
    <w:rsid w:val="00B679D9"/>
    <w:rsid w:val="00B67CBF"/>
    <w:rsid w:val="00B709D5"/>
    <w:rsid w:val="00B7161D"/>
    <w:rsid w:val="00B718B8"/>
    <w:rsid w:val="00B71BE0"/>
    <w:rsid w:val="00B71DF6"/>
    <w:rsid w:val="00B71F4C"/>
    <w:rsid w:val="00B72906"/>
    <w:rsid w:val="00B72BDC"/>
    <w:rsid w:val="00B72D60"/>
    <w:rsid w:val="00B72E43"/>
    <w:rsid w:val="00B734E6"/>
    <w:rsid w:val="00B735C6"/>
    <w:rsid w:val="00B73778"/>
    <w:rsid w:val="00B73FEC"/>
    <w:rsid w:val="00B74250"/>
    <w:rsid w:val="00B747A5"/>
    <w:rsid w:val="00B74EA7"/>
    <w:rsid w:val="00B7519E"/>
    <w:rsid w:val="00B75B0E"/>
    <w:rsid w:val="00B75BA8"/>
    <w:rsid w:val="00B75FC0"/>
    <w:rsid w:val="00B762D5"/>
    <w:rsid w:val="00B763F5"/>
    <w:rsid w:val="00B7674E"/>
    <w:rsid w:val="00B77254"/>
    <w:rsid w:val="00B77C0B"/>
    <w:rsid w:val="00B77F9A"/>
    <w:rsid w:val="00B801E2"/>
    <w:rsid w:val="00B8030F"/>
    <w:rsid w:val="00B806A5"/>
    <w:rsid w:val="00B806FB"/>
    <w:rsid w:val="00B807DF"/>
    <w:rsid w:val="00B80DAB"/>
    <w:rsid w:val="00B81D19"/>
    <w:rsid w:val="00B81F4E"/>
    <w:rsid w:val="00B82163"/>
    <w:rsid w:val="00B82CA1"/>
    <w:rsid w:val="00B834EE"/>
    <w:rsid w:val="00B83846"/>
    <w:rsid w:val="00B83AE7"/>
    <w:rsid w:val="00B83C43"/>
    <w:rsid w:val="00B83F62"/>
    <w:rsid w:val="00B840E4"/>
    <w:rsid w:val="00B84469"/>
    <w:rsid w:val="00B845BA"/>
    <w:rsid w:val="00B845F4"/>
    <w:rsid w:val="00B84A40"/>
    <w:rsid w:val="00B84B26"/>
    <w:rsid w:val="00B85B01"/>
    <w:rsid w:val="00B8605C"/>
    <w:rsid w:val="00B86909"/>
    <w:rsid w:val="00B86C06"/>
    <w:rsid w:val="00B86E42"/>
    <w:rsid w:val="00B878E3"/>
    <w:rsid w:val="00B87999"/>
    <w:rsid w:val="00B87A13"/>
    <w:rsid w:val="00B905C4"/>
    <w:rsid w:val="00B9061E"/>
    <w:rsid w:val="00B907B3"/>
    <w:rsid w:val="00B90EA3"/>
    <w:rsid w:val="00B9101A"/>
    <w:rsid w:val="00B918E1"/>
    <w:rsid w:val="00B91CBA"/>
    <w:rsid w:val="00B91E44"/>
    <w:rsid w:val="00B91F02"/>
    <w:rsid w:val="00B92008"/>
    <w:rsid w:val="00B92151"/>
    <w:rsid w:val="00B9285B"/>
    <w:rsid w:val="00B92E1F"/>
    <w:rsid w:val="00B92F1C"/>
    <w:rsid w:val="00B93030"/>
    <w:rsid w:val="00B931B8"/>
    <w:rsid w:val="00B93316"/>
    <w:rsid w:val="00B93F02"/>
    <w:rsid w:val="00B94043"/>
    <w:rsid w:val="00B94157"/>
    <w:rsid w:val="00B94169"/>
    <w:rsid w:val="00B948F5"/>
    <w:rsid w:val="00B94C1E"/>
    <w:rsid w:val="00B94D13"/>
    <w:rsid w:val="00B94F8D"/>
    <w:rsid w:val="00B95677"/>
    <w:rsid w:val="00B95C22"/>
    <w:rsid w:val="00B95C2C"/>
    <w:rsid w:val="00B9621D"/>
    <w:rsid w:val="00B962A0"/>
    <w:rsid w:val="00B964A2"/>
    <w:rsid w:val="00B96CA6"/>
    <w:rsid w:val="00B96D14"/>
    <w:rsid w:val="00B96F8B"/>
    <w:rsid w:val="00B970D8"/>
    <w:rsid w:val="00B97AF1"/>
    <w:rsid w:val="00BA0500"/>
    <w:rsid w:val="00BA07AF"/>
    <w:rsid w:val="00BA0945"/>
    <w:rsid w:val="00BA0A8E"/>
    <w:rsid w:val="00BA0C82"/>
    <w:rsid w:val="00BA13EE"/>
    <w:rsid w:val="00BA193A"/>
    <w:rsid w:val="00BA1D9A"/>
    <w:rsid w:val="00BA2096"/>
    <w:rsid w:val="00BA2675"/>
    <w:rsid w:val="00BA2906"/>
    <w:rsid w:val="00BA2D01"/>
    <w:rsid w:val="00BA2E82"/>
    <w:rsid w:val="00BA3159"/>
    <w:rsid w:val="00BA37FB"/>
    <w:rsid w:val="00BA3AF2"/>
    <w:rsid w:val="00BA42A5"/>
    <w:rsid w:val="00BA4874"/>
    <w:rsid w:val="00BA54EB"/>
    <w:rsid w:val="00BA5698"/>
    <w:rsid w:val="00BA580B"/>
    <w:rsid w:val="00BA5B3B"/>
    <w:rsid w:val="00BA65CA"/>
    <w:rsid w:val="00BA6692"/>
    <w:rsid w:val="00BA66A2"/>
    <w:rsid w:val="00BA678C"/>
    <w:rsid w:val="00BA74F8"/>
    <w:rsid w:val="00BA78CD"/>
    <w:rsid w:val="00BA7961"/>
    <w:rsid w:val="00BA7E1D"/>
    <w:rsid w:val="00BB01FD"/>
    <w:rsid w:val="00BB03EE"/>
    <w:rsid w:val="00BB069B"/>
    <w:rsid w:val="00BB0701"/>
    <w:rsid w:val="00BB0776"/>
    <w:rsid w:val="00BB0887"/>
    <w:rsid w:val="00BB0A9E"/>
    <w:rsid w:val="00BB0F10"/>
    <w:rsid w:val="00BB10EE"/>
    <w:rsid w:val="00BB18CF"/>
    <w:rsid w:val="00BB2196"/>
    <w:rsid w:val="00BB2467"/>
    <w:rsid w:val="00BB2DA5"/>
    <w:rsid w:val="00BB2DED"/>
    <w:rsid w:val="00BB315E"/>
    <w:rsid w:val="00BB4153"/>
    <w:rsid w:val="00BB43D6"/>
    <w:rsid w:val="00BB47B7"/>
    <w:rsid w:val="00BB47E6"/>
    <w:rsid w:val="00BB4967"/>
    <w:rsid w:val="00BB4977"/>
    <w:rsid w:val="00BB5988"/>
    <w:rsid w:val="00BB6C37"/>
    <w:rsid w:val="00BB6D0F"/>
    <w:rsid w:val="00BB6FB7"/>
    <w:rsid w:val="00BB7303"/>
    <w:rsid w:val="00BB7489"/>
    <w:rsid w:val="00BB7B42"/>
    <w:rsid w:val="00BC01F1"/>
    <w:rsid w:val="00BC065E"/>
    <w:rsid w:val="00BC0704"/>
    <w:rsid w:val="00BC08C6"/>
    <w:rsid w:val="00BC08EC"/>
    <w:rsid w:val="00BC0A3C"/>
    <w:rsid w:val="00BC0AB9"/>
    <w:rsid w:val="00BC0F5E"/>
    <w:rsid w:val="00BC1A14"/>
    <w:rsid w:val="00BC2024"/>
    <w:rsid w:val="00BC220C"/>
    <w:rsid w:val="00BC2429"/>
    <w:rsid w:val="00BC2A11"/>
    <w:rsid w:val="00BC2AAE"/>
    <w:rsid w:val="00BC2D7F"/>
    <w:rsid w:val="00BC2FB9"/>
    <w:rsid w:val="00BC3112"/>
    <w:rsid w:val="00BC3137"/>
    <w:rsid w:val="00BC3465"/>
    <w:rsid w:val="00BC3735"/>
    <w:rsid w:val="00BC37B8"/>
    <w:rsid w:val="00BC3D1C"/>
    <w:rsid w:val="00BC3EF2"/>
    <w:rsid w:val="00BC47FE"/>
    <w:rsid w:val="00BC4828"/>
    <w:rsid w:val="00BC4CEE"/>
    <w:rsid w:val="00BC4D65"/>
    <w:rsid w:val="00BC4F76"/>
    <w:rsid w:val="00BC555D"/>
    <w:rsid w:val="00BC560C"/>
    <w:rsid w:val="00BC5803"/>
    <w:rsid w:val="00BC583E"/>
    <w:rsid w:val="00BC5DD6"/>
    <w:rsid w:val="00BC5F65"/>
    <w:rsid w:val="00BC5FBF"/>
    <w:rsid w:val="00BC61CE"/>
    <w:rsid w:val="00BC62FE"/>
    <w:rsid w:val="00BC65BF"/>
    <w:rsid w:val="00BC71AF"/>
    <w:rsid w:val="00BC7219"/>
    <w:rsid w:val="00BC7D4F"/>
    <w:rsid w:val="00BC7E22"/>
    <w:rsid w:val="00BD075A"/>
    <w:rsid w:val="00BD0DA1"/>
    <w:rsid w:val="00BD10C4"/>
    <w:rsid w:val="00BD1AA5"/>
    <w:rsid w:val="00BD1D58"/>
    <w:rsid w:val="00BD20A4"/>
    <w:rsid w:val="00BD2163"/>
    <w:rsid w:val="00BD2E95"/>
    <w:rsid w:val="00BD380E"/>
    <w:rsid w:val="00BD3A89"/>
    <w:rsid w:val="00BD3BFA"/>
    <w:rsid w:val="00BD463C"/>
    <w:rsid w:val="00BD48AF"/>
    <w:rsid w:val="00BD4A09"/>
    <w:rsid w:val="00BD5938"/>
    <w:rsid w:val="00BD5CE9"/>
    <w:rsid w:val="00BD5E93"/>
    <w:rsid w:val="00BD5F85"/>
    <w:rsid w:val="00BD6BA2"/>
    <w:rsid w:val="00BD6E0C"/>
    <w:rsid w:val="00BD7019"/>
    <w:rsid w:val="00BD7098"/>
    <w:rsid w:val="00BD72D9"/>
    <w:rsid w:val="00BD72E3"/>
    <w:rsid w:val="00BE0020"/>
    <w:rsid w:val="00BE01B0"/>
    <w:rsid w:val="00BE02DB"/>
    <w:rsid w:val="00BE0566"/>
    <w:rsid w:val="00BE05D0"/>
    <w:rsid w:val="00BE0A2F"/>
    <w:rsid w:val="00BE0B8F"/>
    <w:rsid w:val="00BE11E2"/>
    <w:rsid w:val="00BE1315"/>
    <w:rsid w:val="00BE13FE"/>
    <w:rsid w:val="00BE27D3"/>
    <w:rsid w:val="00BE2B35"/>
    <w:rsid w:val="00BE36AC"/>
    <w:rsid w:val="00BE386C"/>
    <w:rsid w:val="00BE39AF"/>
    <w:rsid w:val="00BE3D09"/>
    <w:rsid w:val="00BE3EB9"/>
    <w:rsid w:val="00BE4501"/>
    <w:rsid w:val="00BE4553"/>
    <w:rsid w:val="00BE46B7"/>
    <w:rsid w:val="00BE482B"/>
    <w:rsid w:val="00BE4A4F"/>
    <w:rsid w:val="00BE514F"/>
    <w:rsid w:val="00BE547E"/>
    <w:rsid w:val="00BE5CA6"/>
    <w:rsid w:val="00BE60A4"/>
    <w:rsid w:val="00BE6134"/>
    <w:rsid w:val="00BE6345"/>
    <w:rsid w:val="00BE684A"/>
    <w:rsid w:val="00BE6B03"/>
    <w:rsid w:val="00BE6C02"/>
    <w:rsid w:val="00BE6C50"/>
    <w:rsid w:val="00BE6D78"/>
    <w:rsid w:val="00BE6DA6"/>
    <w:rsid w:val="00BE70CB"/>
    <w:rsid w:val="00BE7536"/>
    <w:rsid w:val="00BE76C8"/>
    <w:rsid w:val="00BF06C4"/>
    <w:rsid w:val="00BF09B2"/>
    <w:rsid w:val="00BF0C15"/>
    <w:rsid w:val="00BF0EE7"/>
    <w:rsid w:val="00BF10BC"/>
    <w:rsid w:val="00BF1586"/>
    <w:rsid w:val="00BF1702"/>
    <w:rsid w:val="00BF1740"/>
    <w:rsid w:val="00BF19C3"/>
    <w:rsid w:val="00BF247D"/>
    <w:rsid w:val="00BF29A5"/>
    <w:rsid w:val="00BF3582"/>
    <w:rsid w:val="00BF35A7"/>
    <w:rsid w:val="00BF3C9B"/>
    <w:rsid w:val="00BF3FEF"/>
    <w:rsid w:val="00BF4019"/>
    <w:rsid w:val="00BF4160"/>
    <w:rsid w:val="00BF4298"/>
    <w:rsid w:val="00BF4F01"/>
    <w:rsid w:val="00BF50B4"/>
    <w:rsid w:val="00BF6734"/>
    <w:rsid w:val="00BF6B6F"/>
    <w:rsid w:val="00BF789C"/>
    <w:rsid w:val="00BF7F44"/>
    <w:rsid w:val="00C00423"/>
    <w:rsid w:val="00C00431"/>
    <w:rsid w:val="00C006D7"/>
    <w:rsid w:val="00C007E5"/>
    <w:rsid w:val="00C007EB"/>
    <w:rsid w:val="00C01184"/>
    <w:rsid w:val="00C0154F"/>
    <w:rsid w:val="00C01695"/>
    <w:rsid w:val="00C018A1"/>
    <w:rsid w:val="00C01C1D"/>
    <w:rsid w:val="00C01C91"/>
    <w:rsid w:val="00C020D6"/>
    <w:rsid w:val="00C02318"/>
    <w:rsid w:val="00C027BF"/>
    <w:rsid w:val="00C02A86"/>
    <w:rsid w:val="00C03159"/>
    <w:rsid w:val="00C03941"/>
    <w:rsid w:val="00C03EE3"/>
    <w:rsid w:val="00C04700"/>
    <w:rsid w:val="00C04BB8"/>
    <w:rsid w:val="00C052BB"/>
    <w:rsid w:val="00C0543D"/>
    <w:rsid w:val="00C0680D"/>
    <w:rsid w:val="00C073F9"/>
    <w:rsid w:val="00C07960"/>
    <w:rsid w:val="00C07EAB"/>
    <w:rsid w:val="00C107C7"/>
    <w:rsid w:val="00C107CF"/>
    <w:rsid w:val="00C10923"/>
    <w:rsid w:val="00C10949"/>
    <w:rsid w:val="00C10D5D"/>
    <w:rsid w:val="00C11584"/>
    <w:rsid w:val="00C1172D"/>
    <w:rsid w:val="00C1195A"/>
    <w:rsid w:val="00C11B16"/>
    <w:rsid w:val="00C11B51"/>
    <w:rsid w:val="00C11CEB"/>
    <w:rsid w:val="00C11EEF"/>
    <w:rsid w:val="00C12545"/>
    <w:rsid w:val="00C1256C"/>
    <w:rsid w:val="00C1328E"/>
    <w:rsid w:val="00C13464"/>
    <w:rsid w:val="00C13C16"/>
    <w:rsid w:val="00C13F10"/>
    <w:rsid w:val="00C14C3C"/>
    <w:rsid w:val="00C159C5"/>
    <w:rsid w:val="00C15AF9"/>
    <w:rsid w:val="00C15DFF"/>
    <w:rsid w:val="00C1637C"/>
    <w:rsid w:val="00C1684C"/>
    <w:rsid w:val="00C168D5"/>
    <w:rsid w:val="00C16A09"/>
    <w:rsid w:val="00C17B3B"/>
    <w:rsid w:val="00C17D7C"/>
    <w:rsid w:val="00C17DB7"/>
    <w:rsid w:val="00C202E1"/>
    <w:rsid w:val="00C206AF"/>
    <w:rsid w:val="00C206DA"/>
    <w:rsid w:val="00C20818"/>
    <w:rsid w:val="00C209B6"/>
    <w:rsid w:val="00C20C8D"/>
    <w:rsid w:val="00C20CE8"/>
    <w:rsid w:val="00C20D7A"/>
    <w:rsid w:val="00C20EDB"/>
    <w:rsid w:val="00C20F3C"/>
    <w:rsid w:val="00C20F98"/>
    <w:rsid w:val="00C21168"/>
    <w:rsid w:val="00C21CDA"/>
    <w:rsid w:val="00C21D56"/>
    <w:rsid w:val="00C22E14"/>
    <w:rsid w:val="00C22E5B"/>
    <w:rsid w:val="00C23070"/>
    <w:rsid w:val="00C23585"/>
    <w:rsid w:val="00C23FE6"/>
    <w:rsid w:val="00C24232"/>
    <w:rsid w:val="00C245BC"/>
    <w:rsid w:val="00C24DEB"/>
    <w:rsid w:val="00C24F60"/>
    <w:rsid w:val="00C25250"/>
    <w:rsid w:val="00C253F7"/>
    <w:rsid w:val="00C25536"/>
    <w:rsid w:val="00C2577C"/>
    <w:rsid w:val="00C2608F"/>
    <w:rsid w:val="00C26317"/>
    <w:rsid w:val="00C26F49"/>
    <w:rsid w:val="00C27115"/>
    <w:rsid w:val="00C2761E"/>
    <w:rsid w:val="00C27849"/>
    <w:rsid w:val="00C2786F"/>
    <w:rsid w:val="00C278D0"/>
    <w:rsid w:val="00C27A1D"/>
    <w:rsid w:val="00C27FC1"/>
    <w:rsid w:val="00C303CD"/>
    <w:rsid w:val="00C30E32"/>
    <w:rsid w:val="00C30F81"/>
    <w:rsid w:val="00C3150E"/>
    <w:rsid w:val="00C31AF2"/>
    <w:rsid w:val="00C31BEF"/>
    <w:rsid w:val="00C31BFC"/>
    <w:rsid w:val="00C31C53"/>
    <w:rsid w:val="00C31CAD"/>
    <w:rsid w:val="00C31DDE"/>
    <w:rsid w:val="00C323D8"/>
    <w:rsid w:val="00C32A95"/>
    <w:rsid w:val="00C32ACF"/>
    <w:rsid w:val="00C32CD8"/>
    <w:rsid w:val="00C32D81"/>
    <w:rsid w:val="00C32FE4"/>
    <w:rsid w:val="00C330C4"/>
    <w:rsid w:val="00C33153"/>
    <w:rsid w:val="00C331B6"/>
    <w:rsid w:val="00C33336"/>
    <w:rsid w:val="00C33535"/>
    <w:rsid w:val="00C335FE"/>
    <w:rsid w:val="00C33651"/>
    <w:rsid w:val="00C33743"/>
    <w:rsid w:val="00C33908"/>
    <w:rsid w:val="00C33E10"/>
    <w:rsid w:val="00C34297"/>
    <w:rsid w:val="00C34430"/>
    <w:rsid w:val="00C344DE"/>
    <w:rsid w:val="00C353DE"/>
    <w:rsid w:val="00C363CC"/>
    <w:rsid w:val="00C3648D"/>
    <w:rsid w:val="00C36BFF"/>
    <w:rsid w:val="00C36C7A"/>
    <w:rsid w:val="00C37427"/>
    <w:rsid w:val="00C375F0"/>
    <w:rsid w:val="00C37615"/>
    <w:rsid w:val="00C378A5"/>
    <w:rsid w:val="00C402AE"/>
    <w:rsid w:val="00C4112F"/>
    <w:rsid w:val="00C41154"/>
    <w:rsid w:val="00C41440"/>
    <w:rsid w:val="00C41D1B"/>
    <w:rsid w:val="00C4379B"/>
    <w:rsid w:val="00C440F9"/>
    <w:rsid w:val="00C44972"/>
    <w:rsid w:val="00C44CF2"/>
    <w:rsid w:val="00C44F43"/>
    <w:rsid w:val="00C4500D"/>
    <w:rsid w:val="00C451C8"/>
    <w:rsid w:val="00C4538F"/>
    <w:rsid w:val="00C4579D"/>
    <w:rsid w:val="00C45926"/>
    <w:rsid w:val="00C45BB3"/>
    <w:rsid w:val="00C4612F"/>
    <w:rsid w:val="00C4630B"/>
    <w:rsid w:val="00C46702"/>
    <w:rsid w:val="00C4698A"/>
    <w:rsid w:val="00C46E30"/>
    <w:rsid w:val="00C46FE7"/>
    <w:rsid w:val="00C477C2"/>
    <w:rsid w:val="00C477D6"/>
    <w:rsid w:val="00C502C1"/>
    <w:rsid w:val="00C502F2"/>
    <w:rsid w:val="00C50325"/>
    <w:rsid w:val="00C50359"/>
    <w:rsid w:val="00C5069B"/>
    <w:rsid w:val="00C50955"/>
    <w:rsid w:val="00C50BED"/>
    <w:rsid w:val="00C50FC7"/>
    <w:rsid w:val="00C51435"/>
    <w:rsid w:val="00C5189F"/>
    <w:rsid w:val="00C51A58"/>
    <w:rsid w:val="00C51F2B"/>
    <w:rsid w:val="00C5225D"/>
    <w:rsid w:val="00C5227B"/>
    <w:rsid w:val="00C53240"/>
    <w:rsid w:val="00C534D9"/>
    <w:rsid w:val="00C53C3D"/>
    <w:rsid w:val="00C54453"/>
    <w:rsid w:val="00C54D9E"/>
    <w:rsid w:val="00C5550E"/>
    <w:rsid w:val="00C555AE"/>
    <w:rsid w:val="00C55B2E"/>
    <w:rsid w:val="00C55FB5"/>
    <w:rsid w:val="00C56599"/>
    <w:rsid w:val="00C5679E"/>
    <w:rsid w:val="00C5683F"/>
    <w:rsid w:val="00C56BAE"/>
    <w:rsid w:val="00C56C46"/>
    <w:rsid w:val="00C56E9A"/>
    <w:rsid w:val="00C56EA1"/>
    <w:rsid w:val="00C5744C"/>
    <w:rsid w:val="00C57B83"/>
    <w:rsid w:val="00C57E25"/>
    <w:rsid w:val="00C60152"/>
    <w:rsid w:val="00C60216"/>
    <w:rsid w:val="00C60265"/>
    <w:rsid w:val="00C60577"/>
    <w:rsid w:val="00C60CF0"/>
    <w:rsid w:val="00C6150C"/>
    <w:rsid w:val="00C61D4B"/>
    <w:rsid w:val="00C6239F"/>
    <w:rsid w:val="00C638CF"/>
    <w:rsid w:val="00C63B4C"/>
    <w:rsid w:val="00C63F33"/>
    <w:rsid w:val="00C64118"/>
    <w:rsid w:val="00C642D3"/>
    <w:rsid w:val="00C64538"/>
    <w:rsid w:val="00C64E09"/>
    <w:rsid w:val="00C650F0"/>
    <w:rsid w:val="00C65207"/>
    <w:rsid w:val="00C6535F"/>
    <w:rsid w:val="00C65591"/>
    <w:rsid w:val="00C65770"/>
    <w:rsid w:val="00C65BF6"/>
    <w:rsid w:val="00C65C51"/>
    <w:rsid w:val="00C66911"/>
    <w:rsid w:val="00C66F09"/>
    <w:rsid w:val="00C6730C"/>
    <w:rsid w:val="00C67594"/>
    <w:rsid w:val="00C67B4D"/>
    <w:rsid w:val="00C67B50"/>
    <w:rsid w:val="00C67DEC"/>
    <w:rsid w:val="00C70573"/>
    <w:rsid w:val="00C716FF"/>
    <w:rsid w:val="00C71BD1"/>
    <w:rsid w:val="00C72214"/>
    <w:rsid w:val="00C722B7"/>
    <w:rsid w:val="00C72D65"/>
    <w:rsid w:val="00C72E69"/>
    <w:rsid w:val="00C72F8D"/>
    <w:rsid w:val="00C730E6"/>
    <w:rsid w:val="00C73190"/>
    <w:rsid w:val="00C737AA"/>
    <w:rsid w:val="00C73C5B"/>
    <w:rsid w:val="00C73D4C"/>
    <w:rsid w:val="00C744A1"/>
    <w:rsid w:val="00C74751"/>
    <w:rsid w:val="00C7485C"/>
    <w:rsid w:val="00C74C3D"/>
    <w:rsid w:val="00C74DF8"/>
    <w:rsid w:val="00C75CA2"/>
    <w:rsid w:val="00C75CF7"/>
    <w:rsid w:val="00C7616E"/>
    <w:rsid w:val="00C764AB"/>
    <w:rsid w:val="00C76778"/>
    <w:rsid w:val="00C768AC"/>
    <w:rsid w:val="00C76A8B"/>
    <w:rsid w:val="00C76B77"/>
    <w:rsid w:val="00C772E3"/>
    <w:rsid w:val="00C77D6C"/>
    <w:rsid w:val="00C77D7E"/>
    <w:rsid w:val="00C77E94"/>
    <w:rsid w:val="00C80465"/>
    <w:rsid w:val="00C807CA"/>
    <w:rsid w:val="00C80BFD"/>
    <w:rsid w:val="00C80DD2"/>
    <w:rsid w:val="00C81927"/>
    <w:rsid w:val="00C81CE0"/>
    <w:rsid w:val="00C8241D"/>
    <w:rsid w:val="00C853E6"/>
    <w:rsid w:val="00C854FC"/>
    <w:rsid w:val="00C85A7F"/>
    <w:rsid w:val="00C85F4E"/>
    <w:rsid w:val="00C86096"/>
    <w:rsid w:val="00C861D4"/>
    <w:rsid w:val="00C86352"/>
    <w:rsid w:val="00C86A11"/>
    <w:rsid w:val="00C86C54"/>
    <w:rsid w:val="00C87EC9"/>
    <w:rsid w:val="00C92286"/>
    <w:rsid w:val="00C925B5"/>
    <w:rsid w:val="00C9279F"/>
    <w:rsid w:val="00C928A6"/>
    <w:rsid w:val="00C92917"/>
    <w:rsid w:val="00C92D91"/>
    <w:rsid w:val="00C9366E"/>
    <w:rsid w:val="00C93929"/>
    <w:rsid w:val="00C93C71"/>
    <w:rsid w:val="00C94222"/>
    <w:rsid w:val="00C946F8"/>
    <w:rsid w:val="00C94AD5"/>
    <w:rsid w:val="00C94C69"/>
    <w:rsid w:val="00C94E8C"/>
    <w:rsid w:val="00C94FEF"/>
    <w:rsid w:val="00C95001"/>
    <w:rsid w:val="00C9522E"/>
    <w:rsid w:val="00C95C0F"/>
    <w:rsid w:val="00C95E26"/>
    <w:rsid w:val="00C95FB7"/>
    <w:rsid w:val="00C9672D"/>
    <w:rsid w:val="00C9686A"/>
    <w:rsid w:val="00C96AFF"/>
    <w:rsid w:val="00C96D8A"/>
    <w:rsid w:val="00C96ED8"/>
    <w:rsid w:val="00C971D0"/>
    <w:rsid w:val="00C976BF"/>
    <w:rsid w:val="00C976E9"/>
    <w:rsid w:val="00C979F7"/>
    <w:rsid w:val="00C97FA7"/>
    <w:rsid w:val="00CA0F37"/>
    <w:rsid w:val="00CA0FF1"/>
    <w:rsid w:val="00CA1180"/>
    <w:rsid w:val="00CA1EAB"/>
    <w:rsid w:val="00CA1FBF"/>
    <w:rsid w:val="00CA1FFE"/>
    <w:rsid w:val="00CA238C"/>
    <w:rsid w:val="00CA270C"/>
    <w:rsid w:val="00CA2BA4"/>
    <w:rsid w:val="00CA2DCD"/>
    <w:rsid w:val="00CA31B4"/>
    <w:rsid w:val="00CA3493"/>
    <w:rsid w:val="00CA3B10"/>
    <w:rsid w:val="00CA3C45"/>
    <w:rsid w:val="00CA400A"/>
    <w:rsid w:val="00CA4188"/>
    <w:rsid w:val="00CA4435"/>
    <w:rsid w:val="00CA49F5"/>
    <w:rsid w:val="00CA4BD8"/>
    <w:rsid w:val="00CA4CED"/>
    <w:rsid w:val="00CA51A8"/>
    <w:rsid w:val="00CA52D7"/>
    <w:rsid w:val="00CA53E6"/>
    <w:rsid w:val="00CA54AD"/>
    <w:rsid w:val="00CA567F"/>
    <w:rsid w:val="00CA5778"/>
    <w:rsid w:val="00CA57CE"/>
    <w:rsid w:val="00CA5D2D"/>
    <w:rsid w:val="00CA6279"/>
    <w:rsid w:val="00CA631A"/>
    <w:rsid w:val="00CA6607"/>
    <w:rsid w:val="00CA6911"/>
    <w:rsid w:val="00CA72B1"/>
    <w:rsid w:val="00CA750E"/>
    <w:rsid w:val="00CA7531"/>
    <w:rsid w:val="00CA7763"/>
    <w:rsid w:val="00CA78A8"/>
    <w:rsid w:val="00CA7E9D"/>
    <w:rsid w:val="00CA7F54"/>
    <w:rsid w:val="00CB024F"/>
    <w:rsid w:val="00CB0AD3"/>
    <w:rsid w:val="00CB0B1D"/>
    <w:rsid w:val="00CB0D1F"/>
    <w:rsid w:val="00CB1094"/>
    <w:rsid w:val="00CB1523"/>
    <w:rsid w:val="00CB16F7"/>
    <w:rsid w:val="00CB1712"/>
    <w:rsid w:val="00CB1863"/>
    <w:rsid w:val="00CB1946"/>
    <w:rsid w:val="00CB1CE0"/>
    <w:rsid w:val="00CB21B1"/>
    <w:rsid w:val="00CB2238"/>
    <w:rsid w:val="00CB2255"/>
    <w:rsid w:val="00CB2386"/>
    <w:rsid w:val="00CB262D"/>
    <w:rsid w:val="00CB2A3B"/>
    <w:rsid w:val="00CB2EC2"/>
    <w:rsid w:val="00CB31B1"/>
    <w:rsid w:val="00CB3D6E"/>
    <w:rsid w:val="00CB3F03"/>
    <w:rsid w:val="00CB4D8A"/>
    <w:rsid w:val="00CB531B"/>
    <w:rsid w:val="00CB58F3"/>
    <w:rsid w:val="00CB5CBF"/>
    <w:rsid w:val="00CB645C"/>
    <w:rsid w:val="00CB7450"/>
    <w:rsid w:val="00CB7463"/>
    <w:rsid w:val="00CB7AD6"/>
    <w:rsid w:val="00CB7B9C"/>
    <w:rsid w:val="00CB7BAA"/>
    <w:rsid w:val="00CB7DF6"/>
    <w:rsid w:val="00CC064B"/>
    <w:rsid w:val="00CC07C6"/>
    <w:rsid w:val="00CC07C7"/>
    <w:rsid w:val="00CC08EE"/>
    <w:rsid w:val="00CC0AC4"/>
    <w:rsid w:val="00CC110A"/>
    <w:rsid w:val="00CC1823"/>
    <w:rsid w:val="00CC19FB"/>
    <w:rsid w:val="00CC1E94"/>
    <w:rsid w:val="00CC1EAF"/>
    <w:rsid w:val="00CC2279"/>
    <w:rsid w:val="00CC2530"/>
    <w:rsid w:val="00CC29B3"/>
    <w:rsid w:val="00CC2B80"/>
    <w:rsid w:val="00CC30BF"/>
    <w:rsid w:val="00CC30DB"/>
    <w:rsid w:val="00CC3B3A"/>
    <w:rsid w:val="00CC3C08"/>
    <w:rsid w:val="00CC3CEA"/>
    <w:rsid w:val="00CC4A6C"/>
    <w:rsid w:val="00CC4DA5"/>
    <w:rsid w:val="00CC5034"/>
    <w:rsid w:val="00CC538A"/>
    <w:rsid w:val="00CC5C0B"/>
    <w:rsid w:val="00CC61ED"/>
    <w:rsid w:val="00CC62C1"/>
    <w:rsid w:val="00CC630B"/>
    <w:rsid w:val="00CC71A4"/>
    <w:rsid w:val="00CC7666"/>
    <w:rsid w:val="00CC79C5"/>
    <w:rsid w:val="00CC7FC6"/>
    <w:rsid w:val="00CC7FDC"/>
    <w:rsid w:val="00CD081E"/>
    <w:rsid w:val="00CD0C2D"/>
    <w:rsid w:val="00CD0F44"/>
    <w:rsid w:val="00CD18BA"/>
    <w:rsid w:val="00CD1E46"/>
    <w:rsid w:val="00CD2717"/>
    <w:rsid w:val="00CD30BC"/>
    <w:rsid w:val="00CD322C"/>
    <w:rsid w:val="00CD3424"/>
    <w:rsid w:val="00CD388A"/>
    <w:rsid w:val="00CD3AB8"/>
    <w:rsid w:val="00CD3FCA"/>
    <w:rsid w:val="00CD4544"/>
    <w:rsid w:val="00CD491A"/>
    <w:rsid w:val="00CD4E41"/>
    <w:rsid w:val="00CD58A7"/>
    <w:rsid w:val="00CD5C5C"/>
    <w:rsid w:val="00CD5F1C"/>
    <w:rsid w:val="00CD6206"/>
    <w:rsid w:val="00CD6275"/>
    <w:rsid w:val="00CD6697"/>
    <w:rsid w:val="00CD69A0"/>
    <w:rsid w:val="00CD6C1A"/>
    <w:rsid w:val="00CD6EAB"/>
    <w:rsid w:val="00CD6FF4"/>
    <w:rsid w:val="00CD7052"/>
    <w:rsid w:val="00CD713E"/>
    <w:rsid w:val="00CD7448"/>
    <w:rsid w:val="00CD7A38"/>
    <w:rsid w:val="00CD7BF9"/>
    <w:rsid w:val="00CD7E6C"/>
    <w:rsid w:val="00CD7FAB"/>
    <w:rsid w:val="00CE0BFB"/>
    <w:rsid w:val="00CE0C02"/>
    <w:rsid w:val="00CE1714"/>
    <w:rsid w:val="00CE1B54"/>
    <w:rsid w:val="00CE1BD8"/>
    <w:rsid w:val="00CE256C"/>
    <w:rsid w:val="00CE297A"/>
    <w:rsid w:val="00CE29B0"/>
    <w:rsid w:val="00CE2B76"/>
    <w:rsid w:val="00CE2D18"/>
    <w:rsid w:val="00CE3360"/>
    <w:rsid w:val="00CE3911"/>
    <w:rsid w:val="00CE3E30"/>
    <w:rsid w:val="00CE40B3"/>
    <w:rsid w:val="00CE4AEE"/>
    <w:rsid w:val="00CE4B30"/>
    <w:rsid w:val="00CE50B5"/>
    <w:rsid w:val="00CE5B1B"/>
    <w:rsid w:val="00CE5F19"/>
    <w:rsid w:val="00CE60A2"/>
    <w:rsid w:val="00CE61DF"/>
    <w:rsid w:val="00CE6A29"/>
    <w:rsid w:val="00CE75B6"/>
    <w:rsid w:val="00CE7A7C"/>
    <w:rsid w:val="00CF0049"/>
    <w:rsid w:val="00CF0745"/>
    <w:rsid w:val="00CF0822"/>
    <w:rsid w:val="00CF099F"/>
    <w:rsid w:val="00CF0BDB"/>
    <w:rsid w:val="00CF0DC5"/>
    <w:rsid w:val="00CF163D"/>
    <w:rsid w:val="00CF1867"/>
    <w:rsid w:val="00CF1A71"/>
    <w:rsid w:val="00CF1BD1"/>
    <w:rsid w:val="00CF20D7"/>
    <w:rsid w:val="00CF2A41"/>
    <w:rsid w:val="00CF2B6C"/>
    <w:rsid w:val="00CF2C15"/>
    <w:rsid w:val="00CF324A"/>
    <w:rsid w:val="00CF3327"/>
    <w:rsid w:val="00CF3674"/>
    <w:rsid w:val="00CF3689"/>
    <w:rsid w:val="00CF412C"/>
    <w:rsid w:val="00CF4ED0"/>
    <w:rsid w:val="00CF5222"/>
    <w:rsid w:val="00CF525C"/>
    <w:rsid w:val="00CF55B5"/>
    <w:rsid w:val="00CF55D8"/>
    <w:rsid w:val="00CF56F0"/>
    <w:rsid w:val="00CF60A8"/>
    <w:rsid w:val="00CF61FA"/>
    <w:rsid w:val="00CF61FC"/>
    <w:rsid w:val="00CF6B5C"/>
    <w:rsid w:val="00CF6CDE"/>
    <w:rsid w:val="00CF6E08"/>
    <w:rsid w:val="00CF73C9"/>
    <w:rsid w:val="00CF7A2A"/>
    <w:rsid w:val="00CF7B58"/>
    <w:rsid w:val="00CF7CBA"/>
    <w:rsid w:val="00CF7D0A"/>
    <w:rsid w:val="00CF7F5C"/>
    <w:rsid w:val="00D00059"/>
    <w:rsid w:val="00D008B0"/>
    <w:rsid w:val="00D00B9B"/>
    <w:rsid w:val="00D01033"/>
    <w:rsid w:val="00D0195E"/>
    <w:rsid w:val="00D01D3B"/>
    <w:rsid w:val="00D01F05"/>
    <w:rsid w:val="00D021A4"/>
    <w:rsid w:val="00D021DE"/>
    <w:rsid w:val="00D026B5"/>
    <w:rsid w:val="00D02E97"/>
    <w:rsid w:val="00D030FD"/>
    <w:rsid w:val="00D0317C"/>
    <w:rsid w:val="00D031A8"/>
    <w:rsid w:val="00D03DEB"/>
    <w:rsid w:val="00D03EED"/>
    <w:rsid w:val="00D04254"/>
    <w:rsid w:val="00D0475C"/>
    <w:rsid w:val="00D0492F"/>
    <w:rsid w:val="00D04AB3"/>
    <w:rsid w:val="00D04DC2"/>
    <w:rsid w:val="00D056B0"/>
    <w:rsid w:val="00D05E06"/>
    <w:rsid w:val="00D064DB"/>
    <w:rsid w:val="00D07C27"/>
    <w:rsid w:val="00D07C6A"/>
    <w:rsid w:val="00D1021A"/>
    <w:rsid w:val="00D10763"/>
    <w:rsid w:val="00D108A5"/>
    <w:rsid w:val="00D1187E"/>
    <w:rsid w:val="00D118D6"/>
    <w:rsid w:val="00D11DF3"/>
    <w:rsid w:val="00D124EF"/>
    <w:rsid w:val="00D12D3D"/>
    <w:rsid w:val="00D12E2F"/>
    <w:rsid w:val="00D1380B"/>
    <w:rsid w:val="00D1437F"/>
    <w:rsid w:val="00D14383"/>
    <w:rsid w:val="00D143BA"/>
    <w:rsid w:val="00D143BB"/>
    <w:rsid w:val="00D14533"/>
    <w:rsid w:val="00D146A9"/>
    <w:rsid w:val="00D14E95"/>
    <w:rsid w:val="00D151CD"/>
    <w:rsid w:val="00D156B8"/>
    <w:rsid w:val="00D15A9B"/>
    <w:rsid w:val="00D15B1C"/>
    <w:rsid w:val="00D15B25"/>
    <w:rsid w:val="00D15F90"/>
    <w:rsid w:val="00D16002"/>
    <w:rsid w:val="00D160FB"/>
    <w:rsid w:val="00D16291"/>
    <w:rsid w:val="00D169C7"/>
    <w:rsid w:val="00D16A4D"/>
    <w:rsid w:val="00D17F24"/>
    <w:rsid w:val="00D20191"/>
    <w:rsid w:val="00D201DF"/>
    <w:rsid w:val="00D2080B"/>
    <w:rsid w:val="00D20ECA"/>
    <w:rsid w:val="00D217BA"/>
    <w:rsid w:val="00D21C6C"/>
    <w:rsid w:val="00D21D35"/>
    <w:rsid w:val="00D21EEB"/>
    <w:rsid w:val="00D222D0"/>
    <w:rsid w:val="00D2328F"/>
    <w:rsid w:val="00D2371E"/>
    <w:rsid w:val="00D24B31"/>
    <w:rsid w:val="00D24CFC"/>
    <w:rsid w:val="00D24E36"/>
    <w:rsid w:val="00D25644"/>
    <w:rsid w:val="00D25CFB"/>
    <w:rsid w:val="00D25F18"/>
    <w:rsid w:val="00D26019"/>
    <w:rsid w:val="00D26431"/>
    <w:rsid w:val="00D26636"/>
    <w:rsid w:val="00D26A21"/>
    <w:rsid w:val="00D26D0C"/>
    <w:rsid w:val="00D27309"/>
    <w:rsid w:val="00D27457"/>
    <w:rsid w:val="00D279AD"/>
    <w:rsid w:val="00D27BE9"/>
    <w:rsid w:val="00D3002E"/>
    <w:rsid w:val="00D301AB"/>
    <w:rsid w:val="00D30810"/>
    <w:rsid w:val="00D3091E"/>
    <w:rsid w:val="00D30956"/>
    <w:rsid w:val="00D3181C"/>
    <w:rsid w:val="00D31DF3"/>
    <w:rsid w:val="00D31E9A"/>
    <w:rsid w:val="00D32232"/>
    <w:rsid w:val="00D3266F"/>
    <w:rsid w:val="00D326EC"/>
    <w:rsid w:val="00D32894"/>
    <w:rsid w:val="00D3397A"/>
    <w:rsid w:val="00D33A09"/>
    <w:rsid w:val="00D33E61"/>
    <w:rsid w:val="00D3430F"/>
    <w:rsid w:val="00D348D9"/>
    <w:rsid w:val="00D34DDD"/>
    <w:rsid w:val="00D34EB5"/>
    <w:rsid w:val="00D35181"/>
    <w:rsid w:val="00D353E7"/>
    <w:rsid w:val="00D354C6"/>
    <w:rsid w:val="00D35620"/>
    <w:rsid w:val="00D361EF"/>
    <w:rsid w:val="00D36829"/>
    <w:rsid w:val="00D36846"/>
    <w:rsid w:val="00D36A44"/>
    <w:rsid w:val="00D36B10"/>
    <w:rsid w:val="00D36E34"/>
    <w:rsid w:val="00D36FDA"/>
    <w:rsid w:val="00D37A9A"/>
    <w:rsid w:val="00D403CD"/>
    <w:rsid w:val="00D40476"/>
    <w:rsid w:val="00D40B24"/>
    <w:rsid w:val="00D40B37"/>
    <w:rsid w:val="00D41208"/>
    <w:rsid w:val="00D41490"/>
    <w:rsid w:val="00D416CB"/>
    <w:rsid w:val="00D41A6C"/>
    <w:rsid w:val="00D41DE4"/>
    <w:rsid w:val="00D4209C"/>
    <w:rsid w:val="00D429D5"/>
    <w:rsid w:val="00D4306C"/>
    <w:rsid w:val="00D43439"/>
    <w:rsid w:val="00D43473"/>
    <w:rsid w:val="00D43543"/>
    <w:rsid w:val="00D435A3"/>
    <w:rsid w:val="00D437AE"/>
    <w:rsid w:val="00D43DB6"/>
    <w:rsid w:val="00D44EE1"/>
    <w:rsid w:val="00D456BB"/>
    <w:rsid w:val="00D45830"/>
    <w:rsid w:val="00D45854"/>
    <w:rsid w:val="00D45A39"/>
    <w:rsid w:val="00D45C25"/>
    <w:rsid w:val="00D45CA7"/>
    <w:rsid w:val="00D45ECD"/>
    <w:rsid w:val="00D4654B"/>
    <w:rsid w:val="00D46613"/>
    <w:rsid w:val="00D4665E"/>
    <w:rsid w:val="00D4666E"/>
    <w:rsid w:val="00D46CF1"/>
    <w:rsid w:val="00D477F9"/>
    <w:rsid w:val="00D47940"/>
    <w:rsid w:val="00D47DFA"/>
    <w:rsid w:val="00D47E07"/>
    <w:rsid w:val="00D47EAD"/>
    <w:rsid w:val="00D50067"/>
    <w:rsid w:val="00D503C4"/>
    <w:rsid w:val="00D51087"/>
    <w:rsid w:val="00D51519"/>
    <w:rsid w:val="00D51767"/>
    <w:rsid w:val="00D51CD9"/>
    <w:rsid w:val="00D525AE"/>
    <w:rsid w:val="00D5264C"/>
    <w:rsid w:val="00D52906"/>
    <w:rsid w:val="00D52A7F"/>
    <w:rsid w:val="00D52AE1"/>
    <w:rsid w:val="00D52C76"/>
    <w:rsid w:val="00D52CA1"/>
    <w:rsid w:val="00D53077"/>
    <w:rsid w:val="00D531BC"/>
    <w:rsid w:val="00D5348C"/>
    <w:rsid w:val="00D54B3E"/>
    <w:rsid w:val="00D54D07"/>
    <w:rsid w:val="00D54D3E"/>
    <w:rsid w:val="00D550FE"/>
    <w:rsid w:val="00D552E1"/>
    <w:rsid w:val="00D55AEC"/>
    <w:rsid w:val="00D55EE1"/>
    <w:rsid w:val="00D56904"/>
    <w:rsid w:val="00D577E3"/>
    <w:rsid w:val="00D5793A"/>
    <w:rsid w:val="00D6065F"/>
    <w:rsid w:val="00D6066F"/>
    <w:rsid w:val="00D60D80"/>
    <w:rsid w:val="00D613C0"/>
    <w:rsid w:val="00D61815"/>
    <w:rsid w:val="00D6194B"/>
    <w:rsid w:val="00D62A4A"/>
    <w:rsid w:val="00D62F6F"/>
    <w:rsid w:val="00D631F8"/>
    <w:rsid w:val="00D6327B"/>
    <w:rsid w:val="00D638AB"/>
    <w:rsid w:val="00D63BFA"/>
    <w:rsid w:val="00D63D6E"/>
    <w:rsid w:val="00D63EF7"/>
    <w:rsid w:val="00D64295"/>
    <w:rsid w:val="00D64F30"/>
    <w:rsid w:val="00D6607B"/>
    <w:rsid w:val="00D662A6"/>
    <w:rsid w:val="00D664E6"/>
    <w:rsid w:val="00D6658F"/>
    <w:rsid w:val="00D665E4"/>
    <w:rsid w:val="00D66A6A"/>
    <w:rsid w:val="00D66DEE"/>
    <w:rsid w:val="00D6747A"/>
    <w:rsid w:val="00D67BA2"/>
    <w:rsid w:val="00D67BEA"/>
    <w:rsid w:val="00D67C00"/>
    <w:rsid w:val="00D70BE8"/>
    <w:rsid w:val="00D71858"/>
    <w:rsid w:val="00D721C2"/>
    <w:rsid w:val="00D725A7"/>
    <w:rsid w:val="00D72D9B"/>
    <w:rsid w:val="00D72E1F"/>
    <w:rsid w:val="00D73256"/>
    <w:rsid w:val="00D73536"/>
    <w:rsid w:val="00D73558"/>
    <w:rsid w:val="00D73762"/>
    <w:rsid w:val="00D7389A"/>
    <w:rsid w:val="00D73F40"/>
    <w:rsid w:val="00D740B0"/>
    <w:rsid w:val="00D7479A"/>
    <w:rsid w:val="00D74DAB"/>
    <w:rsid w:val="00D74F04"/>
    <w:rsid w:val="00D751FC"/>
    <w:rsid w:val="00D755E8"/>
    <w:rsid w:val="00D75BBA"/>
    <w:rsid w:val="00D75BD5"/>
    <w:rsid w:val="00D7629A"/>
    <w:rsid w:val="00D763BE"/>
    <w:rsid w:val="00D766F6"/>
    <w:rsid w:val="00D768B8"/>
    <w:rsid w:val="00D7727E"/>
    <w:rsid w:val="00D7771B"/>
    <w:rsid w:val="00D77AA9"/>
    <w:rsid w:val="00D77AB4"/>
    <w:rsid w:val="00D77E05"/>
    <w:rsid w:val="00D8069B"/>
    <w:rsid w:val="00D8076A"/>
    <w:rsid w:val="00D807EA"/>
    <w:rsid w:val="00D80CF8"/>
    <w:rsid w:val="00D821D0"/>
    <w:rsid w:val="00D8240A"/>
    <w:rsid w:val="00D824A9"/>
    <w:rsid w:val="00D828C8"/>
    <w:rsid w:val="00D828FA"/>
    <w:rsid w:val="00D82A66"/>
    <w:rsid w:val="00D82FAE"/>
    <w:rsid w:val="00D836A9"/>
    <w:rsid w:val="00D837A0"/>
    <w:rsid w:val="00D839F6"/>
    <w:rsid w:val="00D83E56"/>
    <w:rsid w:val="00D84133"/>
    <w:rsid w:val="00D84623"/>
    <w:rsid w:val="00D846E2"/>
    <w:rsid w:val="00D84806"/>
    <w:rsid w:val="00D85990"/>
    <w:rsid w:val="00D85B97"/>
    <w:rsid w:val="00D86421"/>
    <w:rsid w:val="00D864AC"/>
    <w:rsid w:val="00D87961"/>
    <w:rsid w:val="00D87C1F"/>
    <w:rsid w:val="00D90147"/>
    <w:rsid w:val="00D9020A"/>
    <w:rsid w:val="00D90326"/>
    <w:rsid w:val="00D908B9"/>
    <w:rsid w:val="00D90B81"/>
    <w:rsid w:val="00D90CDC"/>
    <w:rsid w:val="00D90CF1"/>
    <w:rsid w:val="00D91032"/>
    <w:rsid w:val="00D91511"/>
    <w:rsid w:val="00D9219C"/>
    <w:rsid w:val="00D92945"/>
    <w:rsid w:val="00D93072"/>
    <w:rsid w:val="00D93F69"/>
    <w:rsid w:val="00D94763"/>
    <w:rsid w:val="00D948A8"/>
    <w:rsid w:val="00D951B8"/>
    <w:rsid w:val="00D952CA"/>
    <w:rsid w:val="00D95347"/>
    <w:rsid w:val="00D95481"/>
    <w:rsid w:val="00D95928"/>
    <w:rsid w:val="00D95B32"/>
    <w:rsid w:val="00D95C6E"/>
    <w:rsid w:val="00D95E92"/>
    <w:rsid w:val="00D95FAC"/>
    <w:rsid w:val="00D96281"/>
    <w:rsid w:val="00D9670A"/>
    <w:rsid w:val="00D969A6"/>
    <w:rsid w:val="00D969B2"/>
    <w:rsid w:val="00D96C2A"/>
    <w:rsid w:val="00D97208"/>
    <w:rsid w:val="00D9737D"/>
    <w:rsid w:val="00D9744E"/>
    <w:rsid w:val="00D97BE0"/>
    <w:rsid w:val="00D97DFE"/>
    <w:rsid w:val="00DA01FB"/>
    <w:rsid w:val="00DA0444"/>
    <w:rsid w:val="00DA0705"/>
    <w:rsid w:val="00DA0802"/>
    <w:rsid w:val="00DA084B"/>
    <w:rsid w:val="00DA0B7E"/>
    <w:rsid w:val="00DA0F9B"/>
    <w:rsid w:val="00DA11B1"/>
    <w:rsid w:val="00DA1728"/>
    <w:rsid w:val="00DA1762"/>
    <w:rsid w:val="00DA1B14"/>
    <w:rsid w:val="00DA2127"/>
    <w:rsid w:val="00DA2195"/>
    <w:rsid w:val="00DA2527"/>
    <w:rsid w:val="00DA2DB8"/>
    <w:rsid w:val="00DA3A31"/>
    <w:rsid w:val="00DA3BC9"/>
    <w:rsid w:val="00DA3D69"/>
    <w:rsid w:val="00DA407A"/>
    <w:rsid w:val="00DA40F7"/>
    <w:rsid w:val="00DA428A"/>
    <w:rsid w:val="00DA4647"/>
    <w:rsid w:val="00DA4EF8"/>
    <w:rsid w:val="00DA54AF"/>
    <w:rsid w:val="00DA656B"/>
    <w:rsid w:val="00DA6A8A"/>
    <w:rsid w:val="00DA6E87"/>
    <w:rsid w:val="00DA73B5"/>
    <w:rsid w:val="00DA7BE2"/>
    <w:rsid w:val="00DA7C60"/>
    <w:rsid w:val="00DB0437"/>
    <w:rsid w:val="00DB0BCC"/>
    <w:rsid w:val="00DB0BDE"/>
    <w:rsid w:val="00DB10BA"/>
    <w:rsid w:val="00DB1208"/>
    <w:rsid w:val="00DB1681"/>
    <w:rsid w:val="00DB1BDD"/>
    <w:rsid w:val="00DB1CB5"/>
    <w:rsid w:val="00DB3685"/>
    <w:rsid w:val="00DB402E"/>
    <w:rsid w:val="00DB41A0"/>
    <w:rsid w:val="00DB41AC"/>
    <w:rsid w:val="00DB47FB"/>
    <w:rsid w:val="00DB4D49"/>
    <w:rsid w:val="00DB55DF"/>
    <w:rsid w:val="00DB5CA5"/>
    <w:rsid w:val="00DB5E0C"/>
    <w:rsid w:val="00DB6FBA"/>
    <w:rsid w:val="00DB7569"/>
    <w:rsid w:val="00DB7A73"/>
    <w:rsid w:val="00DB7AB6"/>
    <w:rsid w:val="00DC00B6"/>
    <w:rsid w:val="00DC0527"/>
    <w:rsid w:val="00DC0774"/>
    <w:rsid w:val="00DC0CEF"/>
    <w:rsid w:val="00DC1318"/>
    <w:rsid w:val="00DC1B93"/>
    <w:rsid w:val="00DC1D9A"/>
    <w:rsid w:val="00DC1E64"/>
    <w:rsid w:val="00DC1E70"/>
    <w:rsid w:val="00DC27CF"/>
    <w:rsid w:val="00DC2D52"/>
    <w:rsid w:val="00DC3DFA"/>
    <w:rsid w:val="00DC4165"/>
    <w:rsid w:val="00DC4C91"/>
    <w:rsid w:val="00DC4CA9"/>
    <w:rsid w:val="00DC4FE6"/>
    <w:rsid w:val="00DC52AD"/>
    <w:rsid w:val="00DC5948"/>
    <w:rsid w:val="00DC5DCE"/>
    <w:rsid w:val="00DC618E"/>
    <w:rsid w:val="00DC6712"/>
    <w:rsid w:val="00DC68B0"/>
    <w:rsid w:val="00DC69E8"/>
    <w:rsid w:val="00DC6CA9"/>
    <w:rsid w:val="00DC796A"/>
    <w:rsid w:val="00DC7F98"/>
    <w:rsid w:val="00DD0161"/>
    <w:rsid w:val="00DD02C1"/>
    <w:rsid w:val="00DD04FE"/>
    <w:rsid w:val="00DD090E"/>
    <w:rsid w:val="00DD0BBB"/>
    <w:rsid w:val="00DD164A"/>
    <w:rsid w:val="00DD1879"/>
    <w:rsid w:val="00DD1D76"/>
    <w:rsid w:val="00DD21C0"/>
    <w:rsid w:val="00DD316D"/>
    <w:rsid w:val="00DD33F8"/>
    <w:rsid w:val="00DD3E5A"/>
    <w:rsid w:val="00DD3F46"/>
    <w:rsid w:val="00DD42E7"/>
    <w:rsid w:val="00DD437D"/>
    <w:rsid w:val="00DD4396"/>
    <w:rsid w:val="00DD4820"/>
    <w:rsid w:val="00DD4B82"/>
    <w:rsid w:val="00DD50EE"/>
    <w:rsid w:val="00DD52EF"/>
    <w:rsid w:val="00DD5364"/>
    <w:rsid w:val="00DD5386"/>
    <w:rsid w:val="00DD5919"/>
    <w:rsid w:val="00DD5DA3"/>
    <w:rsid w:val="00DD5F46"/>
    <w:rsid w:val="00DD6139"/>
    <w:rsid w:val="00DD6245"/>
    <w:rsid w:val="00DD66E6"/>
    <w:rsid w:val="00DD695C"/>
    <w:rsid w:val="00DD6A9B"/>
    <w:rsid w:val="00DD6B13"/>
    <w:rsid w:val="00DD6D2D"/>
    <w:rsid w:val="00DD6DE7"/>
    <w:rsid w:val="00DD71F9"/>
    <w:rsid w:val="00DD736C"/>
    <w:rsid w:val="00DD7BC2"/>
    <w:rsid w:val="00DD7DE7"/>
    <w:rsid w:val="00DD7EE4"/>
    <w:rsid w:val="00DD7F38"/>
    <w:rsid w:val="00DE04F9"/>
    <w:rsid w:val="00DE0C25"/>
    <w:rsid w:val="00DE1B08"/>
    <w:rsid w:val="00DE1B4D"/>
    <w:rsid w:val="00DE1C02"/>
    <w:rsid w:val="00DE1CAF"/>
    <w:rsid w:val="00DE1ECC"/>
    <w:rsid w:val="00DE219A"/>
    <w:rsid w:val="00DE22C3"/>
    <w:rsid w:val="00DE25D1"/>
    <w:rsid w:val="00DE268F"/>
    <w:rsid w:val="00DE2776"/>
    <w:rsid w:val="00DE2F57"/>
    <w:rsid w:val="00DE32CF"/>
    <w:rsid w:val="00DE337E"/>
    <w:rsid w:val="00DE3600"/>
    <w:rsid w:val="00DE400B"/>
    <w:rsid w:val="00DE47C3"/>
    <w:rsid w:val="00DE4B5B"/>
    <w:rsid w:val="00DE65D7"/>
    <w:rsid w:val="00DE66F1"/>
    <w:rsid w:val="00DE6798"/>
    <w:rsid w:val="00DE6A38"/>
    <w:rsid w:val="00DE6B96"/>
    <w:rsid w:val="00DE6F32"/>
    <w:rsid w:val="00DE70B5"/>
    <w:rsid w:val="00DE7204"/>
    <w:rsid w:val="00DE7A17"/>
    <w:rsid w:val="00DE7A8E"/>
    <w:rsid w:val="00DE7AC5"/>
    <w:rsid w:val="00DF005B"/>
    <w:rsid w:val="00DF0269"/>
    <w:rsid w:val="00DF05BE"/>
    <w:rsid w:val="00DF071D"/>
    <w:rsid w:val="00DF13CA"/>
    <w:rsid w:val="00DF1BC0"/>
    <w:rsid w:val="00DF1CF1"/>
    <w:rsid w:val="00DF204E"/>
    <w:rsid w:val="00DF285A"/>
    <w:rsid w:val="00DF28BD"/>
    <w:rsid w:val="00DF28EA"/>
    <w:rsid w:val="00DF3067"/>
    <w:rsid w:val="00DF35DF"/>
    <w:rsid w:val="00DF3ADA"/>
    <w:rsid w:val="00DF3CC2"/>
    <w:rsid w:val="00DF4393"/>
    <w:rsid w:val="00DF4849"/>
    <w:rsid w:val="00DF4AE9"/>
    <w:rsid w:val="00DF4B62"/>
    <w:rsid w:val="00DF4BB0"/>
    <w:rsid w:val="00DF4C55"/>
    <w:rsid w:val="00DF4DDD"/>
    <w:rsid w:val="00DF5065"/>
    <w:rsid w:val="00DF53BD"/>
    <w:rsid w:val="00DF5825"/>
    <w:rsid w:val="00DF59B8"/>
    <w:rsid w:val="00DF5E89"/>
    <w:rsid w:val="00DF6A2B"/>
    <w:rsid w:val="00DF6C40"/>
    <w:rsid w:val="00DF6DC6"/>
    <w:rsid w:val="00DF6F1A"/>
    <w:rsid w:val="00DF7254"/>
    <w:rsid w:val="00DF76AF"/>
    <w:rsid w:val="00DF7AFB"/>
    <w:rsid w:val="00DF7C6C"/>
    <w:rsid w:val="00DF7DE1"/>
    <w:rsid w:val="00E00EAA"/>
    <w:rsid w:val="00E020AD"/>
    <w:rsid w:val="00E02244"/>
    <w:rsid w:val="00E0226A"/>
    <w:rsid w:val="00E024EF"/>
    <w:rsid w:val="00E03DCD"/>
    <w:rsid w:val="00E03F59"/>
    <w:rsid w:val="00E04C0A"/>
    <w:rsid w:val="00E05176"/>
    <w:rsid w:val="00E05459"/>
    <w:rsid w:val="00E0597B"/>
    <w:rsid w:val="00E059F9"/>
    <w:rsid w:val="00E05B6C"/>
    <w:rsid w:val="00E05C52"/>
    <w:rsid w:val="00E06849"/>
    <w:rsid w:val="00E0723C"/>
    <w:rsid w:val="00E0760A"/>
    <w:rsid w:val="00E10046"/>
    <w:rsid w:val="00E100D5"/>
    <w:rsid w:val="00E103DD"/>
    <w:rsid w:val="00E104E8"/>
    <w:rsid w:val="00E108CD"/>
    <w:rsid w:val="00E109FB"/>
    <w:rsid w:val="00E10E7D"/>
    <w:rsid w:val="00E10FE2"/>
    <w:rsid w:val="00E11743"/>
    <w:rsid w:val="00E11D61"/>
    <w:rsid w:val="00E11DE9"/>
    <w:rsid w:val="00E11F51"/>
    <w:rsid w:val="00E121BD"/>
    <w:rsid w:val="00E124AB"/>
    <w:rsid w:val="00E128DF"/>
    <w:rsid w:val="00E1313F"/>
    <w:rsid w:val="00E136B8"/>
    <w:rsid w:val="00E13995"/>
    <w:rsid w:val="00E13AA6"/>
    <w:rsid w:val="00E14335"/>
    <w:rsid w:val="00E149E4"/>
    <w:rsid w:val="00E15154"/>
    <w:rsid w:val="00E155E7"/>
    <w:rsid w:val="00E156C6"/>
    <w:rsid w:val="00E15AA9"/>
    <w:rsid w:val="00E15BF1"/>
    <w:rsid w:val="00E15F69"/>
    <w:rsid w:val="00E162B1"/>
    <w:rsid w:val="00E164C6"/>
    <w:rsid w:val="00E16F24"/>
    <w:rsid w:val="00E176B3"/>
    <w:rsid w:val="00E17A91"/>
    <w:rsid w:val="00E17D61"/>
    <w:rsid w:val="00E20256"/>
    <w:rsid w:val="00E2076D"/>
    <w:rsid w:val="00E20BF5"/>
    <w:rsid w:val="00E20F51"/>
    <w:rsid w:val="00E20FFB"/>
    <w:rsid w:val="00E2116D"/>
    <w:rsid w:val="00E21207"/>
    <w:rsid w:val="00E213BB"/>
    <w:rsid w:val="00E21A79"/>
    <w:rsid w:val="00E21B66"/>
    <w:rsid w:val="00E21E40"/>
    <w:rsid w:val="00E21F84"/>
    <w:rsid w:val="00E2227A"/>
    <w:rsid w:val="00E22BFC"/>
    <w:rsid w:val="00E2325D"/>
    <w:rsid w:val="00E236EE"/>
    <w:rsid w:val="00E23F9D"/>
    <w:rsid w:val="00E240B4"/>
    <w:rsid w:val="00E240D4"/>
    <w:rsid w:val="00E249CF"/>
    <w:rsid w:val="00E2500E"/>
    <w:rsid w:val="00E251D5"/>
    <w:rsid w:val="00E2538D"/>
    <w:rsid w:val="00E254CA"/>
    <w:rsid w:val="00E258BA"/>
    <w:rsid w:val="00E25966"/>
    <w:rsid w:val="00E25978"/>
    <w:rsid w:val="00E25A1B"/>
    <w:rsid w:val="00E25A34"/>
    <w:rsid w:val="00E25EC3"/>
    <w:rsid w:val="00E25FE5"/>
    <w:rsid w:val="00E262A9"/>
    <w:rsid w:val="00E2638C"/>
    <w:rsid w:val="00E268FC"/>
    <w:rsid w:val="00E269C6"/>
    <w:rsid w:val="00E26CCF"/>
    <w:rsid w:val="00E271D1"/>
    <w:rsid w:val="00E271EF"/>
    <w:rsid w:val="00E2728E"/>
    <w:rsid w:val="00E27921"/>
    <w:rsid w:val="00E309EA"/>
    <w:rsid w:val="00E30E4D"/>
    <w:rsid w:val="00E311E4"/>
    <w:rsid w:val="00E31A35"/>
    <w:rsid w:val="00E31F09"/>
    <w:rsid w:val="00E32537"/>
    <w:rsid w:val="00E33D7D"/>
    <w:rsid w:val="00E33FF7"/>
    <w:rsid w:val="00E34001"/>
    <w:rsid w:val="00E34545"/>
    <w:rsid w:val="00E34D07"/>
    <w:rsid w:val="00E34E99"/>
    <w:rsid w:val="00E3503D"/>
    <w:rsid w:val="00E3573A"/>
    <w:rsid w:val="00E35A4E"/>
    <w:rsid w:val="00E36E0C"/>
    <w:rsid w:val="00E36EED"/>
    <w:rsid w:val="00E36F4B"/>
    <w:rsid w:val="00E3728A"/>
    <w:rsid w:val="00E373C9"/>
    <w:rsid w:val="00E37492"/>
    <w:rsid w:val="00E37A7D"/>
    <w:rsid w:val="00E403C4"/>
    <w:rsid w:val="00E40D5D"/>
    <w:rsid w:val="00E40F85"/>
    <w:rsid w:val="00E418F6"/>
    <w:rsid w:val="00E41966"/>
    <w:rsid w:val="00E41A7E"/>
    <w:rsid w:val="00E41B93"/>
    <w:rsid w:val="00E42374"/>
    <w:rsid w:val="00E42453"/>
    <w:rsid w:val="00E42582"/>
    <w:rsid w:val="00E42665"/>
    <w:rsid w:val="00E428C5"/>
    <w:rsid w:val="00E42D4B"/>
    <w:rsid w:val="00E42D59"/>
    <w:rsid w:val="00E43946"/>
    <w:rsid w:val="00E4396D"/>
    <w:rsid w:val="00E43C59"/>
    <w:rsid w:val="00E449E1"/>
    <w:rsid w:val="00E44A68"/>
    <w:rsid w:val="00E44C69"/>
    <w:rsid w:val="00E450C6"/>
    <w:rsid w:val="00E45BCF"/>
    <w:rsid w:val="00E45C23"/>
    <w:rsid w:val="00E45F74"/>
    <w:rsid w:val="00E46012"/>
    <w:rsid w:val="00E4637E"/>
    <w:rsid w:val="00E4663C"/>
    <w:rsid w:val="00E46AF4"/>
    <w:rsid w:val="00E46C2F"/>
    <w:rsid w:val="00E47252"/>
    <w:rsid w:val="00E479BC"/>
    <w:rsid w:val="00E5004B"/>
    <w:rsid w:val="00E50681"/>
    <w:rsid w:val="00E508F8"/>
    <w:rsid w:val="00E50F27"/>
    <w:rsid w:val="00E5153B"/>
    <w:rsid w:val="00E5176F"/>
    <w:rsid w:val="00E5191B"/>
    <w:rsid w:val="00E523E1"/>
    <w:rsid w:val="00E52C7A"/>
    <w:rsid w:val="00E53CE9"/>
    <w:rsid w:val="00E53E44"/>
    <w:rsid w:val="00E53E46"/>
    <w:rsid w:val="00E5413B"/>
    <w:rsid w:val="00E549F0"/>
    <w:rsid w:val="00E554F9"/>
    <w:rsid w:val="00E55A77"/>
    <w:rsid w:val="00E55CD3"/>
    <w:rsid w:val="00E56182"/>
    <w:rsid w:val="00E5633D"/>
    <w:rsid w:val="00E571CE"/>
    <w:rsid w:val="00E5787A"/>
    <w:rsid w:val="00E578A8"/>
    <w:rsid w:val="00E57B3F"/>
    <w:rsid w:val="00E60200"/>
    <w:rsid w:val="00E60A7D"/>
    <w:rsid w:val="00E61321"/>
    <w:rsid w:val="00E61661"/>
    <w:rsid w:val="00E619F6"/>
    <w:rsid w:val="00E61C30"/>
    <w:rsid w:val="00E62C2A"/>
    <w:rsid w:val="00E63150"/>
    <w:rsid w:val="00E63553"/>
    <w:rsid w:val="00E635C8"/>
    <w:rsid w:val="00E636FE"/>
    <w:rsid w:val="00E646A0"/>
    <w:rsid w:val="00E64B89"/>
    <w:rsid w:val="00E64FE5"/>
    <w:rsid w:val="00E652F4"/>
    <w:rsid w:val="00E655FF"/>
    <w:rsid w:val="00E6612F"/>
    <w:rsid w:val="00E662FA"/>
    <w:rsid w:val="00E66557"/>
    <w:rsid w:val="00E66EC4"/>
    <w:rsid w:val="00E671FB"/>
    <w:rsid w:val="00E67621"/>
    <w:rsid w:val="00E67AB0"/>
    <w:rsid w:val="00E67B6D"/>
    <w:rsid w:val="00E67C35"/>
    <w:rsid w:val="00E67D10"/>
    <w:rsid w:val="00E70096"/>
    <w:rsid w:val="00E706DA"/>
    <w:rsid w:val="00E709FC"/>
    <w:rsid w:val="00E70D3E"/>
    <w:rsid w:val="00E711C5"/>
    <w:rsid w:val="00E71408"/>
    <w:rsid w:val="00E7166D"/>
    <w:rsid w:val="00E7181B"/>
    <w:rsid w:val="00E71C87"/>
    <w:rsid w:val="00E726E1"/>
    <w:rsid w:val="00E727D2"/>
    <w:rsid w:val="00E7369B"/>
    <w:rsid w:val="00E7398A"/>
    <w:rsid w:val="00E73ABA"/>
    <w:rsid w:val="00E73ADD"/>
    <w:rsid w:val="00E73BDE"/>
    <w:rsid w:val="00E73C1C"/>
    <w:rsid w:val="00E740A1"/>
    <w:rsid w:val="00E7457A"/>
    <w:rsid w:val="00E74767"/>
    <w:rsid w:val="00E74EE1"/>
    <w:rsid w:val="00E755CF"/>
    <w:rsid w:val="00E75E60"/>
    <w:rsid w:val="00E760A0"/>
    <w:rsid w:val="00E76476"/>
    <w:rsid w:val="00E77754"/>
    <w:rsid w:val="00E7784E"/>
    <w:rsid w:val="00E77A69"/>
    <w:rsid w:val="00E77C83"/>
    <w:rsid w:val="00E80633"/>
    <w:rsid w:val="00E80AB3"/>
    <w:rsid w:val="00E80DD2"/>
    <w:rsid w:val="00E80F16"/>
    <w:rsid w:val="00E81694"/>
    <w:rsid w:val="00E818E4"/>
    <w:rsid w:val="00E8192F"/>
    <w:rsid w:val="00E81CBA"/>
    <w:rsid w:val="00E82317"/>
    <w:rsid w:val="00E824D4"/>
    <w:rsid w:val="00E8255B"/>
    <w:rsid w:val="00E82E56"/>
    <w:rsid w:val="00E83531"/>
    <w:rsid w:val="00E838FC"/>
    <w:rsid w:val="00E83A8D"/>
    <w:rsid w:val="00E84092"/>
    <w:rsid w:val="00E8419B"/>
    <w:rsid w:val="00E847AF"/>
    <w:rsid w:val="00E85003"/>
    <w:rsid w:val="00E8519B"/>
    <w:rsid w:val="00E852F4"/>
    <w:rsid w:val="00E85B57"/>
    <w:rsid w:val="00E85C95"/>
    <w:rsid w:val="00E85CF1"/>
    <w:rsid w:val="00E864F7"/>
    <w:rsid w:val="00E869B3"/>
    <w:rsid w:val="00E86AEA"/>
    <w:rsid w:val="00E86BB1"/>
    <w:rsid w:val="00E86C8A"/>
    <w:rsid w:val="00E86E0F"/>
    <w:rsid w:val="00E874C8"/>
    <w:rsid w:val="00E87695"/>
    <w:rsid w:val="00E87982"/>
    <w:rsid w:val="00E87B35"/>
    <w:rsid w:val="00E87C58"/>
    <w:rsid w:val="00E87E34"/>
    <w:rsid w:val="00E900B6"/>
    <w:rsid w:val="00E9032E"/>
    <w:rsid w:val="00E90BD2"/>
    <w:rsid w:val="00E9159A"/>
    <w:rsid w:val="00E9166C"/>
    <w:rsid w:val="00E91B5C"/>
    <w:rsid w:val="00E920A9"/>
    <w:rsid w:val="00E9229D"/>
    <w:rsid w:val="00E92392"/>
    <w:rsid w:val="00E926D0"/>
    <w:rsid w:val="00E9295A"/>
    <w:rsid w:val="00E92B26"/>
    <w:rsid w:val="00E92BD2"/>
    <w:rsid w:val="00E92BD5"/>
    <w:rsid w:val="00E92C55"/>
    <w:rsid w:val="00E93922"/>
    <w:rsid w:val="00E943B2"/>
    <w:rsid w:val="00E943D4"/>
    <w:rsid w:val="00E946EA"/>
    <w:rsid w:val="00E948CD"/>
    <w:rsid w:val="00E94E48"/>
    <w:rsid w:val="00E953D6"/>
    <w:rsid w:val="00E954EC"/>
    <w:rsid w:val="00E956FE"/>
    <w:rsid w:val="00E95861"/>
    <w:rsid w:val="00E95B87"/>
    <w:rsid w:val="00E95C69"/>
    <w:rsid w:val="00E96611"/>
    <w:rsid w:val="00E96992"/>
    <w:rsid w:val="00E97183"/>
    <w:rsid w:val="00E97434"/>
    <w:rsid w:val="00E9795E"/>
    <w:rsid w:val="00EA0180"/>
    <w:rsid w:val="00EA0A24"/>
    <w:rsid w:val="00EA1075"/>
    <w:rsid w:val="00EA14E7"/>
    <w:rsid w:val="00EA15F7"/>
    <w:rsid w:val="00EA196F"/>
    <w:rsid w:val="00EA22F8"/>
    <w:rsid w:val="00EA23A0"/>
    <w:rsid w:val="00EA25E3"/>
    <w:rsid w:val="00EA25EB"/>
    <w:rsid w:val="00EA26FE"/>
    <w:rsid w:val="00EA30EA"/>
    <w:rsid w:val="00EA37A4"/>
    <w:rsid w:val="00EA3C9B"/>
    <w:rsid w:val="00EA3D71"/>
    <w:rsid w:val="00EA3E63"/>
    <w:rsid w:val="00EA4022"/>
    <w:rsid w:val="00EA4311"/>
    <w:rsid w:val="00EA44DB"/>
    <w:rsid w:val="00EA4A1C"/>
    <w:rsid w:val="00EA4ED0"/>
    <w:rsid w:val="00EA5775"/>
    <w:rsid w:val="00EA5BD3"/>
    <w:rsid w:val="00EA6489"/>
    <w:rsid w:val="00EA74D3"/>
    <w:rsid w:val="00EA7B1B"/>
    <w:rsid w:val="00EA7B5D"/>
    <w:rsid w:val="00EB0036"/>
    <w:rsid w:val="00EB0BD3"/>
    <w:rsid w:val="00EB0D4C"/>
    <w:rsid w:val="00EB11F2"/>
    <w:rsid w:val="00EB13B3"/>
    <w:rsid w:val="00EB1C04"/>
    <w:rsid w:val="00EB1E0A"/>
    <w:rsid w:val="00EB1E26"/>
    <w:rsid w:val="00EB1F66"/>
    <w:rsid w:val="00EB2018"/>
    <w:rsid w:val="00EB2458"/>
    <w:rsid w:val="00EB24B3"/>
    <w:rsid w:val="00EB24D3"/>
    <w:rsid w:val="00EB2A9A"/>
    <w:rsid w:val="00EB2C8B"/>
    <w:rsid w:val="00EB340E"/>
    <w:rsid w:val="00EB3431"/>
    <w:rsid w:val="00EB3A20"/>
    <w:rsid w:val="00EB3AB7"/>
    <w:rsid w:val="00EB3EFE"/>
    <w:rsid w:val="00EB46A2"/>
    <w:rsid w:val="00EB47C2"/>
    <w:rsid w:val="00EB4EB3"/>
    <w:rsid w:val="00EB505D"/>
    <w:rsid w:val="00EB531D"/>
    <w:rsid w:val="00EB55FF"/>
    <w:rsid w:val="00EB577F"/>
    <w:rsid w:val="00EB5D21"/>
    <w:rsid w:val="00EB66E7"/>
    <w:rsid w:val="00EB688D"/>
    <w:rsid w:val="00EB7485"/>
    <w:rsid w:val="00EB75D6"/>
    <w:rsid w:val="00EB7718"/>
    <w:rsid w:val="00EB7859"/>
    <w:rsid w:val="00EB7B6E"/>
    <w:rsid w:val="00EB7E6F"/>
    <w:rsid w:val="00EC0649"/>
    <w:rsid w:val="00EC0D31"/>
    <w:rsid w:val="00EC102D"/>
    <w:rsid w:val="00EC169B"/>
    <w:rsid w:val="00EC22B4"/>
    <w:rsid w:val="00EC2D49"/>
    <w:rsid w:val="00EC3112"/>
    <w:rsid w:val="00EC3829"/>
    <w:rsid w:val="00EC3926"/>
    <w:rsid w:val="00EC3A9A"/>
    <w:rsid w:val="00EC3AC7"/>
    <w:rsid w:val="00EC3B6F"/>
    <w:rsid w:val="00EC3D90"/>
    <w:rsid w:val="00EC3EE0"/>
    <w:rsid w:val="00EC44B6"/>
    <w:rsid w:val="00EC4831"/>
    <w:rsid w:val="00EC4D15"/>
    <w:rsid w:val="00EC558F"/>
    <w:rsid w:val="00EC595C"/>
    <w:rsid w:val="00EC59A9"/>
    <w:rsid w:val="00EC6069"/>
    <w:rsid w:val="00EC6C70"/>
    <w:rsid w:val="00EC701C"/>
    <w:rsid w:val="00EC7309"/>
    <w:rsid w:val="00EC7551"/>
    <w:rsid w:val="00EC774E"/>
    <w:rsid w:val="00EC7AE1"/>
    <w:rsid w:val="00EC7E9E"/>
    <w:rsid w:val="00ED08BA"/>
    <w:rsid w:val="00ED0E01"/>
    <w:rsid w:val="00ED0F28"/>
    <w:rsid w:val="00ED11E4"/>
    <w:rsid w:val="00ED11E5"/>
    <w:rsid w:val="00ED11E7"/>
    <w:rsid w:val="00ED1270"/>
    <w:rsid w:val="00ED1598"/>
    <w:rsid w:val="00ED15EB"/>
    <w:rsid w:val="00ED1E73"/>
    <w:rsid w:val="00ED1F19"/>
    <w:rsid w:val="00ED2497"/>
    <w:rsid w:val="00ED2973"/>
    <w:rsid w:val="00ED3079"/>
    <w:rsid w:val="00ED32AA"/>
    <w:rsid w:val="00ED32DA"/>
    <w:rsid w:val="00ED38C7"/>
    <w:rsid w:val="00ED3DCB"/>
    <w:rsid w:val="00ED3FA7"/>
    <w:rsid w:val="00ED3FA9"/>
    <w:rsid w:val="00ED40FB"/>
    <w:rsid w:val="00ED5037"/>
    <w:rsid w:val="00ED526B"/>
    <w:rsid w:val="00ED55C5"/>
    <w:rsid w:val="00ED5666"/>
    <w:rsid w:val="00ED5CFC"/>
    <w:rsid w:val="00ED5E41"/>
    <w:rsid w:val="00ED6386"/>
    <w:rsid w:val="00ED6558"/>
    <w:rsid w:val="00ED6576"/>
    <w:rsid w:val="00ED6581"/>
    <w:rsid w:val="00ED6654"/>
    <w:rsid w:val="00ED67B0"/>
    <w:rsid w:val="00ED6A7D"/>
    <w:rsid w:val="00ED6B4A"/>
    <w:rsid w:val="00ED6B55"/>
    <w:rsid w:val="00ED6C72"/>
    <w:rsid w:val="00ED6EBB"/>
    <w:rsid w:val="00ED6EE5"/>
    <w:rsid w:val="00ED6F54"/>
    <w:rsid w:val="00ED6FE1"/>
    <w:rsid w:val="00ED71E8"/>
    <w:rsid w:val="00ED748B"/>
    <w:rsid w:val="00ED754B"/>
    <w:rsid w:val="00ED76B1"/>
    <w:rsid w:val="00EE1037"/>
    <w:rsid w:val="00EE107C"/>
    <w:rsid w:val="00EE194A"/>
    <w:rsid w:val="00EE1B0E"/>
    <w:rsid w:val="00EE26B9"/>
    <w:rsid w:val="00EE2EA2"/>
    <w:rsid w:val="00EE3F25"/>
    <w:rsid w:val="00EE4142"/>
    <w:rsid w:val="00EE47EC"/>
    <w:rsid w:val="00EE4B59"/>
    <w:rsid w:val="00EE4B9C"/>
    <w:rsid w:val="00EE5355"/>
    <w:rsid w:val="00EE5DA2"/>
    <w:rsid w:val="00EE6522"/>
    <w:rsid w:val="00EE6A86"/>
    <w:rsid w:val="00EE6DC7"/>
    <w:rsid w:val="00EE7230"/>
    <w:rsid w:val="00EE72AE"/>
    <w:rsid w:val="00EF0476"/>
    <w:rsid w:val="00EF07D3"/>
    <w:rsid w:val="00EF182C"/>
    <w:rsid w:val="00EF1A4B"/>
    <w:rsid w:val="00EF1E89"/>
    <w:rsid w:val="00EF2169"/>
    <w:rsid w:val="00EF2794"/>
    <w:rsid w:val="00EF328F"/>
    <w:rsid w:val="00EF3FE8"/>
    <w:rsid w:val="00EF427F"/>
    <w:rsid w:val="00EF468D"/>
    <w:rsid w:val="00EF49BB"/>
    <w:rsid w:val="00EF56E3"/>
    <w:rsid w:val="00EF577A"/>
    <w:rsid w:val="00EF6713"/>
    <w:rsid w:val="00EF6B55"/>
    <w:rsid w:val="00EF6F77"/>
    <w:rsid w:val="00EF6FAF"/>
    <w:rsid w:val="00EF6FEF"/>
    <w:rsid w:val="00EF75E3"/>
    <w:rsid w:val="00EF76BF"/>
    <w:rsid w:val="00EF7D61"/>
    <w:rsid w:val="00F00353"/>
    <w:rsid w:val="00F00A3D"/>
    <w:rsid w:val="00F0104C"/>
    <w:rsid w:val="00F017B9"/>
    <w:rsid w:val="00F017C1"/>
    <w:rsid w:val="00F01A62"/>
    <w:rsid w:val="00F021EB"/>
    <w:rsid w:val="00F0276E"/>
    <w:rsid w:val="00F02EA3"/>
    <w:rsid w:val="00F030FA"/>
    <w:rsid w:val="00F03928"/>
    <w:rsid w:val="00F03B9A"/>
    <w:rsid w:val="00F04AD8"/>
    <w:rsid w:val="00F06452"/>
    <w:rsid w:val="00F0647A"/>
    <w:rsid w:val="00F06F43"/>
    <w:rsid w:val="00F07649"/>
    <w:rsid w:val="00F079AE"/>
    <w:rsid w:val="00F07A42"/>
    <w:rsid w:val="00F07D9B"/>
    <w:rsid w:val="00F07DA4"/>
    <w:rsid w:val="00F1027B"/>
    <w:rsid w:val="00F103D3"/>
    <w:rsid w:val="00F10A87"/>
    <w:rsid w:val="00F10BD0"/>
    <w:rsid w:val="00F10EFD"/>
    <w:rsid w:val="00F11180"/>
    <w:rsid w:val="00F111F2"/>
    <w:rsid w:val="00F113DA"/>
    <w:rsid w:val="00F1199F"/>
    <w:rsid w:val="00F11A63"/>
    <w:rsid w:val="00F1256D"/>
    <w:rsid w:val="00F126F7"/>
    <w:rsid w:val="00F129D0"/>
    <w:rsid w:val="00F12B94"/>
    <w:rsid w:val="00F12BB8"/>
    <w:rsid w:val="00F12BF9"/>
    <w:rsid w:val="00F12E1E"/>
    <w:rsid w:val="00F12EC4"/>
    <w:rsid w:val="00F12F40"/>
    <w:rsid w:val="00F1303B"/>
    <w:rsid w:val="00F13394"/>
    <w:rsid w:val="00F13E1B"/>
    <w:rsid w:val="00F142B2"/>
    <w:rsid w:val="00F1498B"/>
    <w:rsid w:val="00F14ABD"/>
    <w:rsid w:val="00F150F1"/>
    <w:rsid w:val="00F1531F"/>
    <w:rsid w:val="00F15BD3"/>
    <w:rsid w:val="00F15BDA"/>
    <w:rsid w:val="00F168F4"/>
    <w:rsid w:val="00F16E4B"/>
    <w:rsid w:val="00F16EA9"/>
    <w:rsid w:val="00F17123"/>
    <w:rsid w:val="00F17423"/>
    <w:rsid w:val="00F20377"/>
    <w:rsid w:val="00F20678"/>
    <w:rsid w:val="00F206AF"/>
    <w:rsid w:val="00F20A74"/>
    <w:rsid w:val="00F20FBE"/>
    <w:rsid w:val="00F21058"/>
    <w:rsid w:val="00F21495"/>
    <w:rsid w:val="00F21D3A"/>
    <w:rsid w:val="00F2205C"/>
    <w:rsid w:val="00F2233C"/>
    <w:rsid w:val="00F22CD2"/>
    <w:rsid w:val="00F22D18"/>
    <w:rsid w:val="00F22D53"/>
    <w:rsid w:val="00F22F56"/>
    <w:rsid w:val="00F22F8B"/>
    <w:rsid w:val="00F23761"/>
    <w:rsid w:val="00F23C07"/>
    <w:rsid w:val="00F23C1C"/>
    <w:rsid w:val="00F240F0"/>
    <w:rsid w:val="00F242EE"/>
    <w:rsid w:val="00F24A63"/>
    <w:rsid w:val="00F24E39"/>
    <w:rsid w:val="00F24FE0"/>
    <w:rsid w:val="00F254D0"/>
    <w:rsid w:val="00F25B23"/>
    <w:rsid w:val="00F26165"/>
    <w:rsid w:val="00F261A6"/>
    <w:rsid w:val="00F26319"/>
    <w:rsid w:val="00F2645C"/>
    <w:rsid w:val="00F26DA8"/>
    <w:rsid w:val="00F27675"/>
    <w:rsid w:val="00F303AB"/>
    <w:rsid w:val="00F30417"/>
    <w:rsid w:val="00F31290"/>
    <w:rsid w:val="00F313AA"/>
    <w:rsid w:val="00F3222A"/>
    <w:rsid w:val="00F3236A"/>
    <w:rsid w:val="00F323F5"/>
    <w:rsid w:val="00F3268E"/>
    <w:rsid w:val="00F32B66"/>
    <w:rsid w:val="00F33CFB"/>
    <w:rsid w:val="00F33E96"/>
    <w:rsid w:val="00F3411E"/>
    <w:rsid w:val="00F345A5"/>
    <w:rsid w:val="00F34A94"/>
    <w:rsid w:val="00F350FE"/>
    <w:rsid w:val="00F35172"/>
    <w:rsid w:val="00F3538F"/>
    <w:rsid w:val="00F356D1"/>
    <w:rsid w:val="00F3592F"/>
    <w:rsid w:val="00F35B48"/>
    <w:rsid w:val="00F36051"/>
    <w:rsid w:val="00F36101"/>
    <w:rsid w:val="00F36794"/>
    <w:rsid w:val="00F3688D"/>
    <w:rsid w:val="00F36903"/>
    <w:rsid w:val="00F36AFB"/>
    <w:rsid w:val="00F3722F"/>
    <w:rsid w:val="00F37472"/>
    <w:rsid w:val="00F37734"/>
    <w:rsid w:val="00F3788A"/>
    <w:rsid w:val="00F37C9A"/>
    <w:rsid w:val="00F37EB3"/>
    <w:rsid w:val="00F406C7"/>
    <w:rsid w:val="00F40A51"/>
    <w:rsid w:val="00F40BBB"/>
    <w:rsid w:val="00F40FD5"/>
    <w:rsid w:val="00F41D9B"/>
    <w:rsid w:val="00F42998"/>
    <w:rsid w:val="00F42D3C"/>
    <w:rsid w:val="00F42E81"/>
    <w:rsid w:val="00F42EED"/>
    <w:rsid w:val="00F430C1"/>
    <w:rsid w:val="00F43392"/>
    <w:rsid w:val="00F43510"/>
    <w:rsid w:val="00F43709"/>
    <w:rsid w:val="00F4383F"/>
    <w:rsid w:val="00F4453A"/>
    <w:rsid w:val="00F4482D"/>
    <w:rsid w:val="00F45994"/>
    <w:rsid w:val="00F45A0C"/>
    <w:rsid w:val="00F45C8B"/>
    <w:rsid w:val="00F4606B"/>
    <w:rsid w:val="00F467F8"/>
    <w:rsid w:val="00F46838"/>
    <w:rsid w:val="00F46F1E"/>
    <w:rsid w:val="00F473CD"/>
    <w:rsid w:val="00F475D5"/>
    <w:rsid w:val="00F47732"/>
    <w:rsid w:val="00F477C8"/>
    <w:rsid w:val="00F477FB"/>
    <w:rsid w:val="00F478BF"/>
    <w:rsid w:val="00F47E80"/>
    <w:rsid w:val="00F501D2"/>
    <w:rsid w:val="00F50607"/>
    <w:rsid w:val="00F51588"/>
    <w:rsid w:val="00F517A2"/>
    <w:rsid w:val="00F51842"/>
    <w:rsid w:val="00F51AD8"/>
    <w:rsid w:val="00F51C3C"/>
    <w:rsid w:val="00F51D36"/>
    <w:rsid w:val="00F51EA6"/>
    <w:rsid w:val="00F51FAD"/>
    <w:rsid w:val="00F5290E"/>
    <w:rsid w:val="00F52F66"/>
    <w:rsid w:val="00F53342"/>
    <w:rsid w:val="00F53A86"/>
    <w:rsid w:val="00F54DDB"/>
    <w:rsid w:val="00F54EFC"/>
    <w:rsid w:val="00F54F8F"/>
    <w:rsid w:val="00F55089"/>
    <w:rsid w:val="00F55148"/>
    <w:rsid w:val="00F5518D"/>
    <w:rsid w:val="00F5536B"/>
    <w:rsid w:val="00F556B9"/>
    <w:rsid w:val="00F560F4"/>
    <w:rsid w:val="00F56243"/>
    <w:rsid w:val="00F56713"/>
    <w:rsid w:val="00F56E65"/>
    <w:rsid w:val="00F570B6"/>
    <w:rsid w:val="00F570D8"/>
    <w:rsid w:val="00F57392"/>
    <w:rsid w:val="00F578AA"/>
    <w:rsid w:val="00F57ADF"/>
    <w:rsid w:val="00F601DE"/>
    <w:rsid w:val="00F6082B"/>
    <w:rsid w:val="00F60A59"/>
    <w:rsid w:val="00F60FF1"/>
    <w:rsid w:val="00F61112"/>
    <w:rsid w:val="00F6147E"/>
    <w:rsid w:val="00F6170A"/>
    <w:rsid w:val="00F61AD7"/>
    <w:rsid w:val="00F61DD8"/>
    <w:rsid w:val="00F61EAA"/>
    <w:rsid w:val="00F62253"/>
    <w:rsid w:val="00F6228F"/>
    <w:rsid w:val="00F6295A"/>
    <w:rsid w:val="00F6326B"/>
    <w:rsid w:val="00F639AB"/>
    <w:rsid w:val="00F63E07"/>
    <w:rsid w:val="00F64B09"/>
    <w:rsid w:val="00F652C8"/>
    <w:rsid w:val="00F65978"/>
    <w:rsid w:val="00F65B9E"/>
    <w:rsid w:val="00F65BD6"/>
    <w:rsid w:val="00F65F49"/>
    <w:rsid w:val="00F6661C"/>
    <w:rsid w:val="00F667DA"/>
    <w:rsid w:val="00F66B2A"/>
    <w:rsid w:val="00F66BC6"/>
    <w:rsid w:val="00F677D2"/>
    <w:rsid w:val="00F67B23"/>
    <w:rsid w:val="00F67E7C"/>
    <w:rsid w:val="00F70109"/>
    <w:rsid w:val="00F70533"/>
    <w:rsid w:val="00F70B3C"/>
    <w:rsid w:val="00F70D99"/>
    <w:rsid w:val="00F71022"/>
    <w:rsid w:val="00F713B5"/>
    <w:rsid w:val="00F716D3"/>
    <w:rsid w:val="00F71924"/>
    <w:rsid w:val="00F71BE9"/>
    <w:rsid w:val="00F72166"/>
    <w:rsid w:val="00F72169"/>
    <w:rsid w:val="00F72869"/>
    <w:rsid w:val="00F72CAE"/>
    <w:rsid w:val="00F73120"/>
    <w:rsid w:val="00F7322B"/>
    <w:rsid w:val="00F7336C"/>
    <w:rsid w:val="00F733E6"/>
    <w:rsid w:val="00F7342E"/>
    <w:rsid w:val="00F73C86"/>
    <w:rsid w:val="00F7428A"/>
    <w:rsid w:val="00F748B3"/>
    <w:rsid w:val="00F74D67"/>
    <w:rsid w:val="00F74EBB"/>
    <w:rsid w:val="00F7561C"/>
    <w:rsid w:val="00F757AF"/>
    <w:rsid w:val="00F76728"/>
    <w:rsid w:val="00F76830"/>
    <w:rsid w:val="00F76BAD"/>
    <w:rsid w:val="00F76C7E"/>
    <w:rsid w:val="00F77A53"/>
    <w:rsid w:val="00F77FD5"/>
    <w:rsid w:val="00F80601"/>
    <w:rsid w:val="00F80694"/>
    <w:rsid w:val="00F80C0E"/>
    <w:rsid w:val="00F81ACA"/>
    <w:rsid w:val="00F81DEE"/>
    <w:rsid w:val="00F81F20"/>
    <w:rsid w:val="00F823FB"/>
    <w:rsid w:val="00F827F7"/>
    <w:rsid w:val="00F82B91"/>
    <w:rsid w:val="00F82C33"/>
    <w:rsid w:val="00F83BF5"/>
    <w:rsid w:val="00F8405D"/>
    <w:rsid w:val="00F841AB"/>
    <w:rsid w:val="00F8469F"/>
    <w:rsid w:val="00F84D21"/>
    <w:rsid w:val="00F84EA2"/>
    <w:rsid w:val="00F851EC"/>
    <w:rsid w:val="00F852EC"/>
    <w:rsid w:val="00F8552B"/>
    <w:rsid w:val="00F85D04"/>
    <w:rsid w:val="00F85F46"/>
    <w:rsid w:val="00F85F69"/>
    <w:rsid w:val="00F86143"/>
    <w:rsid w:val="00F86317"/>
    <w:rsid w:val="00F863CF"/>
    <w:rsid w:val="00F86C1C"/>
    <w:rsid w:val="00F86D62"/>
    <w:rsid w:val="00F86FE6"/>
    <w:rsid w:val="00F87C28"/>
    <w:rsid w:val="00F87D41"/>
    <w:rsid w:val="00F87D4D"/>
    <w:rsid w:val="00F9031F"/>
    <w:rsid w:val="00F903E9"/>
    <w:rsid w:val="00F904BD"/>
    <w:rsid w:val="00F90B9C"/>
    <w:rsid w:val="00F91047"/>
    <w:rsid w:val="00F913F2"/>
    <w:rsid w:val="00F91501"/>
    <w:rsid w:val="00F915E8"/>
    <w:rsid w:val="00F91FC4"/>
    <w:rsid w:val="00F92CE3"/>
    <w:rsid w:val="00F92D8C"/>
    <w:rsid w:val="00F93C24"/>
    <w:rsid w:val="00F93F1F"/>
    <w:rsid w:val="00F945AF"/>
    <w:rsid w:val="00F94F9B"/>
    <w:rsid w:val="00F94FB1"/>
    <w:rsid w:val="00F9628D"/>
    <w:rsid w:val="00F9636B"/>
    <w:rsid w:val="00F96BD5"/>
    <w:rsid w:val="00F97004"/>
    <w:rsid w:val="00F9700E"/>
    <w:rsid w:val="00F97B7A"/>
    <w:rsid w:val="00FA0174"/>
    <w:rsid w:val="00FA02B9"/>
    <w:rsid w:val="00FA09D8"/>
    <w:rsid w:val="00FA0AF7"/>
    <w:rsid w:val="00FA214E"/>
    <w:rsid w:val="00FA260A"/>
    <w:rsid w:val="00FA2999"/>
    <w:rsid w:val="00FA2DBE"/>
    <w:rsid w:val="00FA2DF0"/>
    <w:rsid w:val="00FA2E80"/>
    <w:rsid w:val="00FA2F42"/>
    <w:rsid w:val="00FA307D"/>
    <w:rsid w:val="00FA477A"/>
    <w:rsid w:val="00FA4835"/>
    <w:rsid w:val="00FA48B9"/>
    <w:rsid w:val="00FA4A7B"/>
    <w:rsid w:val="00FA4D65"/>
    <w:rsid w:val="00FA5188"/>
    <w:rsid w:val="00FA56FC"/>
    <w:rsid w:val="00FA5A0C"/>
    <w:rsid w:val="00FA5A89"/>
    <w:rsid w:val="00FA5D81"/>
    <w:rsid w:val="00FA5DDC"/>
    <w:rsid w:val="00FA6825"/>
    <w:rsid w:val="00FA6BAC"/>
    <w:rsid w:val="00FA6DC8"/>
    <w:rsid w:val="00FA71CC"/>
    <w:rsid w:val="00FA7C57"/>
    <w:rsid w:val="00FA7F70"/>
    <w:rsid w:val="00FB0450"/>
    <w:rsid w:val="00FB0583"/>
    <w:rsid w:val="00FB059D"/>
    <w:rsid w:val="00FB0A94"/>
    <w:rsid w:val="00FB0FDF"/>
    <w:rsid w:val="00FB1317"/>
    <w:rsid w:val="00FB14A6"/>
    <w:rsid w:val="00FB1DA6"/>
    <w:rsid w:val="00FB1FFA"/>
    <w:rsid w:val="00FB2026"/>
    <w:rsid w:val="00FB239C"/>
    <w:rsid w:val="00FB275D"/>
    <w:rsid w:val="00FB2C6E"/>
    <w:rsid w:val="00FB3245"/>
    <w:rsid w:val="00FB34F8"/>
    <w:rsid w:val="00FB3D7E"/>
    <w:rsid w:val="00FB4683"/>
    <w:rsid w:val="00FB476F"/>
    <w:rsid w:val="00FB49C3"/>
    <w:rsid w:val="00FB4E50"/>
    <w:rsid w:val="00FB520B"/>
    <w:rsid w:val="00FB5562"/>
    <w:rsid w:val="00FB57BF"/>
    <w:rsid w:val="00FB5DAE"/>
    <w:rsid w:val="00FB656E"/>
    <w:rsid w:val="00FB6959"/>
    <w:rsid w:val="00FB6AD9"/>
    <w:rsid w:val="00FB6E0D"/>
    <w:rsid w:val="00FB6F44"/>
    <w:rsid w:val="00FB7166"/>
    <w:rsid w:val="00FB71E0"/>
    <w:rsid w:val="00FB7323"/>
    <w:rsid w:val="00FB764D"/>
    <w:rsid w:val="00FB77BF"/>
    <w:rsid w:val="00FB7CE2"/>
    <w:rsid w:val="00FB7D74"/>
    <w:rsid w:val="00FB7E0D"/>
    <w:rsid w:val="00FB7FC4"/>
    <w:rsid w:val="00FC0498"/>
    <w:rsid w:val="00FC06AB"/>
    <w:rsid w:val="00FC0ADD"/>
    <w:rsid w:val="00FC0B0B"/>
    <w:rsid w:val="00FC1728"/>
    <w:rsid w:val="00FC2297"/>
    <w:rsid w:val="00FC262F"/>
    <w:rsid w:val="00FC2B93"/>
    <w:rsid w:val="00FC2F6A"/>
    <w:rsid w:val="00FC31A5"/>
    <w:rsid w:val="00FC3FCD"/>
    <w:rsid w:val="00FC41CE"/>
    <w:rsid w:val="00FC4559"/>
    <w:rsid w:val="00FC4712"/>
    <w:rsid w:val="00FC47B2"/>
    <w:rsid w:val="00FC4897"/>
    <w:rsid w:val="00FC49D1"/>
    <w:rsid w:val="00FC4A6C"/>
    <w:rsid w:val="00FC5523"/>
    <w:rsid w:val="00FC579A"/>
    <w:rsid w:val="00FC5E12"/>
    <w:rsid w:val="00FC631E"/>
    <w:rsid w:val="00FC6609"/>
    <w:rsid w:val="00FC6716"/>
    <w:rsid w:val="00FC698D"/>
    <w:rsid w:val="00FC6A35"/>
    <w:rsid w:val="00FC6E7B"/>
    <w:rsid w:val="00FC728A"/>
    <w:rsid w:val="00FC785F"/>
    <w:rsid w:val="00FC7FD5"/>
    <w:rsid w:val="00FD00C7"/>
    <w:rsid w:val="00FD1102"/>
    <w:rsid w:val="00FD1C5E"/>
    <w:rsid w:val="00FD1D08"/>
    <w:rsid w:val="00FD1D2E"/>
    <w:rsid w:val="00FD1EA4"/>
    <w:rsid w:val="00FD246A"/>
    <w:rsid w:val="00FD3920"/>
    <w:rsid w:val="00FD3A30"/>
    <w:rsid w:val="00FD3A84"/>
    <w:rsid w:val="00FD3DF4"/>
    <w:rsid w:val="00FD457E"/>
    <w:rsid w:val="00FD4666"/>
    <w:rsid w:val="00FD4FF7"/>
    <w:rsid w:val="00FD54BF"/>
    <w:rsid w:val="00FD5B60"/>
    <w:rsid w:val="00FD5CF5"/>
    <w:rsid w:val="00FD5E30"/>
    <w:rsid w:val="00FD6771"/>
    <w:rsid w:val="00FD6838"/>
    <w:rsid w:val="00FD707D"/>
    <w:rsid w:val="00FD7746"/>
    <w:rsid w:val="00FD77F3"/>
    <w:rsid w:val="00FD7CCD"/>
    <w:rsid w:val="00FD7F10"/>
    <w:rsid w:val="00FE1075"/>
    <w:rsid w:val="00FE107B"/>
    <w:rsid w:val="00FE1303"/>
    <w:rsid w:val="00FE15DD"/>
    <w:rsid w:val="00FE17BE"/>
    <w:rsid w:val="00FE2981"/>
    <w:rsid w:val="00FE2E8C"/>
    <w:rsid w:val="00FE3116"/>
    <w:rsid w:val="00FE3259"/>
    <w:rsid w:val="00FE36DA"/>
    <w:rsid w:val="00FE3D83"/>
    <w:rsid w:val="00FE4487"/>
    <w:rsid w:val="00FE456F"/>
    <w:rsid w:val="00FE4600"/>
    <w:rsid w:val="00FE4D77"/>
    <w:rsid w:val="00FE52B8"/>
    <w:rsid w:val="00FE53DE"/>
    <w:rsid w:val="00FE5596"/>
    <w:rsid w:val="00FE5BDB"/>
    <w:rsid w:val="00FE6166"/>
    <w:rsid w:val="00FE62EC"/>
    <w:rsid w:val="00FE634C"/>
    <w:rsid w:val="00FE696D"/>
    <w:rsid w:val="00FE6994"/>
    <w:rsid w:val="00FE6BB1"/>
    <w:rsid w:val="00FE70D6"/>
    <w:rsid w:val="00FE7600"/>
    <w:rsid w:val="00FE7AE5"/>
    <w:rsid w:val="00FF0D94"/>
    <w:rsid w:val="00FF103A"/>
    <w:rsid w:val="00FF1157"/>
    <w:rsid w:val="00FF1226"/>
    <w:rsid w:val="00FF1528"/>
    <w:rsid w:val="00FF1704"/>
    <w:rsid w:val="00FF1B71"/>
    <w:rsid w:val="00FF23B3"/>
    <w:rsid w:val="00FF24DA"/>
    <w:rsid w:val="00FF26C1"/>
    <w:rsid w:val="00FF2DC3"/>
    <w:rsid w:val="00FF2FEB"/>
    <w:rsid w:val="00FF32F9"/>
    <w:rsid w:val="00FF3811"/>
    <w:rsid w:val="00FF49A0"/>
    <w:rsid w:val="00FF4C91"/>
    <w:rsid w:val="00FF5310"/>
    <w:rsid w:val="00FF5427"/>
    <w:rsid w:val="00FF5935"/>
    <w:rsid w:val="00FF688A"/>
    <w:rsid w:val="00FF78F9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FC2F"/>
  <w15:docId w15:val="{41F63414-8743-41BF-80E2-6CC05744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61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F039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6FD3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6FD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6FD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6FD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6FD3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6FD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6FD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6FD3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62A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F03928"/>
    <w:rPr>
      <w:rFonts w:ascii="Cambria" w:eastAsia="Times New Roman" w:hAnsi="Cambria"/>
      <w:b/>
      <w:bCs/>
      <w:color w:val="365F91"/>
      <w:sz w:val="28"/>
      <w:szCs w:val="28"/>
    </w:rPr>
  </w:style>
  <w:style w:type="paragraph" w:styleId="a4">
    <w:name w:val="TOC Heading"/>
    <w:basedOn w:val="1"/>
    <w:next w:val="a"/>
    <w:uiPriority w:val="39"/>
    <w:qFormat/>
    <w:rsid w:val="00F03928"/>
    <w:pPr>
      <w:spacing w:line="276" w:lineRule="auto"/>
      <w:outlineLvl w:val="9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0392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03928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D51FF"/>
    <w:pPr>
      <w:tabs>
        <w:tab w:val="left" w:pos="440"/>
        <w:tab w:val="right" w:leader="dot" w:pos="9061"/>
      </w:tabs>
      <w:spacing w:after="120"/>
    </w:pPr>
  </w:style>
  <w:style w:type="character" w:styleId="a7">
    <w:name w:val="Hyperlink"/>
    <w:uiPriority w:val="99"/>
    <w:unhideWhenUsed/>
    <w:rsid w:val="00AF293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330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330D8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3330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330D8"/>
    <w:rPr>
      <w:rFonts w:ascii="Times New Roman" w:eastAsia="Times New Roman" w:hAnsi="Times New Roman"/>
    </w:rPr>
  </w:style>
  <w:style w:type="character" w:styleId="ac">
    <w:name w:val="Strong"/>
    <w:uiPriority w:val="22"/>
    <w:qFormat/>
    <w:rsid w:val="004F1854"/>
    <w:rPr>
      <w:b/>
      <w:bCs/>
    </w:rPr>
  </w:style>
  <w:style w:type="character" w:customStyle="1" w:styleId="20">
    <w:name w:val="Заголовок 2 Знак"/>
    <w:link w:val="2"/>
    <w:uiPriority w:val="9"/>
    <w:rsid w:val="001E6FD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1E6FD3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1E6FD3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E6FD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E6FD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1E6FD3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E6FD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E6FD3"/>
    <w:rPr>
      <w:rFonts w:ascii="Cambria" w:eastAsia="Times New Roman" w:hAnsi="Cambria"/>
      <w:sz w:val="22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67616D"/>
    <w:pPr>
      <w:tabs>
        <w:tab w:val="left" w:pos="880"/>
        <w:tab w:val="right" w:leader="dot" w:pos="9061"/>
      </w:tabs>
      <w:spacing w:line="360" w:lineRule="auto"/>
      <w:ind w:left="198"/>
    </w:pPr>
  </w:style>
  <w:style w:type="table" w:styleId="ad">
    <w:name w:val="Table Grid"/>
    <w:basedOn w:val="a1"/>
    <w:uiPriority w:val="59"/>
    <w:rsid w:val="000A235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Текст Знак"/>
    <w:aliases w:val="Знак Знак"/>
    <w:link w:val="af"/>
    <w:semiHidden/>
    <w:locked/>
    <w:rsid w:val="008A3131"/>
    <w:rPr>
      <w:rFonts w:ascii="Courier New" w:hAnsi="Courier New" w:cs="Courier New"/>
      <w:sz w:val="24"/>
      <w:szCs w:val="24"/>
    </w:rPr>
  </w:style>
  <w:style w:type="paragraph" w:styleId="af">
    <w:name w:val="Plain Text"/>
    <w:aliases w:val="Знак"/>
    <w:basedOn w:val="a"/>
    <w:link w:val="ae"/>
    <w:semiHidden/>
    <w:unhideWhenUsed/>
    <w:rsid w:val="008A3131"/>
    <w:rPr>
      <w:rFonts w:ascii="Courier New" w:eastAsia="Calibri" w:hAnsi="Courier New"/>
      <w:sz w:val="24"/>
      <w:szCs w:val="24"/>
    </w:rPr>
  </w:style>
  <w:style w:type="character" w:customStyle="1" w:styleId="12">
    <w:name w:val="Текст Знак1"/>
    <w:uiPriority w:val="99"/>
    <w:semiHidden/>
    <w:rsid w:val="008A3131"/>
    <w:rPr>
      <w:rFonts w:ascii="Courier New" w:eastAsia="Times New Roman" w:hAnsi="Courier New" w:cs="Courier New"/>
    </w:rPr>
  </w:style>
  <w:style w:type="paragraph" w:styleId="af0">
    <w:name w:val="Normal (Web)"/>
    <w:basedOn w:val="a"/>
    <w:uiPriority w:val="99"/>
    <w:unhideWhenUsed/>
    <w:rsid w:val="00D63EF7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C74DF8"/>
  </w:style>
  <w:style w:type="character" w:customStyle="1" w:styleId="af2">
    <w:name w:val="Текст сноски Знак"/>
    <w:link w:val="af1"/>
    <w:uiPriority w:val="99"/>
    <w:semiHidden/>
    <w:rsid w:val="00C74DF8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C74DF8"/>
    <w:rPr>
      <w:vertAlign w:val="superscript"/>
    </w:rPr>
  </w:style>
  <w:style w:type="character" w:customStyle="1" w:styleId="docaccesstitle">
    <w:name w:val="docaccess_title"/>
    <w:rsid w:val="009A6105"/>
  </w:style>
  <w:style w:type="character" w:customStyle="1" w:styleId="c0">
    <w:name w:val="c0"/>
    <w:rsid w:val="00694587"/>
  </w:style>
  <w:style w:type="paragraph" w:customStyle="1" w:styleId="c5">
    <w:name w:val="c5"/>
    <w:basedOn w:val="a"/>
    <w:rsid w:val="00D01F05"/>
    <w:pPr>
      <w:spacing w:before="100" w:beforeAutospacing="1" w:after="100" w:afterAutospacing="1"/>
    </w:pPr>
    <w:rPr>
      <w:sz w:val="24"/>
      <w:szCs w:val="24"/>
    </w:rPr>
  </w:style>
  <w:style w:type="paragraph" w:customStyle="1" w:styleId="c29">
    <w:name w:val="c29"/>
    <w:basedOn w:val="a"/>
    <w:rsid w:val="00D01F05"/>
    <w:pPr>
      <w:spacing w:before="100" w:beforeAutospacing="1" w:after="100" w:afterAutospacing="1"/>
    </w:pPr>
    <w:rPr>
      <w:sz w:val="24"/>
      <w:szCs w:val="24"/>
    </w:rPr>
  </w:style>
  <w:style w:type="paragraph" w:customStyle="1" w:styleId="c12">
    <w:name w:val="c12"/>
    <w:basedOn w:val="a"/>
    <w:rsid w:val="00D01F05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Таблицы (моноширинный)"/>
    <w:basedOn w:val="a"/>
    <w:next w:val="a"/>
    <w:uiPriority w:val="99"/>
    <w:rsid w:val="0032275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character" w:customStyle="1" w:styleId="af5">
    <w:name w:val="Основной текст_"/>
    <w:link w:val="51"/>
    <w:rsid w:val="0049348A"/>
    <w:rPr>
      <w:rFonts w:ascii="Gungsuh" w:eastAsia="Gungsuh" w:hAnsi="Gungsuh" w:cs="Gungsuh"/>
      <w:spacing w:val="-10"/>
      <w:sz w:val="14"/>
      <w:szCs w:val="14"/>
      <w:shd w:val="clear" w:color="auto" w:fill="FFFFFF"/>
    </w:rPr>
  </w:style>
  <w:style w:type="character" w:customStyle="1" w:styleId="SegoeUI9pt0pt">
    <w:name w:val="Основной текст + Segoe UI;9 pt;Интервал 0 pt"/>
    <w:rsid w:val="0049348A"/>
    <w:rPr>
      <w:rFonts w:ascii="Segoe UI" w:eastAsia="Segoe UI" w:hAnsi="Segoe UI" w:cs="Segoe UI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ArialBlack9pt0pt">
    <w:name w:val="Основной текст + Arial Black;9 pt;Интервал 0 pt"/>
    <w:rsid w:val="0049348A"/>
    <w:rPr>
      <w:rFonts w:ascii="Arial Black" w:eastAsia="Arial Black" w:hAnsi="Arial Black" w:cs="Arial Black"/>
      <w:color w:val="000000"/>
      <w:spacing w:val="14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MicrosoftSansSerif0pt">
    <w:name w:val="Основной текст + Microsoft Sans Serif;Курсив;Интервал 0 pt"/>
    <w:rsid w:val="0049348A"/>
    <w:rPr>
      <w:rFonts w:ascii="Microsoft Sans Serif" w:eastAsia="Microsoft Sans Serif" w:hAnsi="Microsoft Sans Serif" w:cs="Microsoft Sans Serif"/>
      <w:i/>
      <w:iCs/>
      <w:color w:val="000000"/>
      <w:spacing w:val="-16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rialBlack6pt0pt">
    <w:name w:val="Основной текст + Arial Black;6 pt;Интервал 0 pt"/>
    <w:rsid w:val="0049348A"/>
    <w:rPr>
      <w:rFonts w:ascii="Arial Black" w:eastAsia="Arial Black" w:hAnsi="Arial Black" w:cs="Arial Black"/>
      <w:color w:val="000000"/>
      <w:spacing w:val="-3"/>
      <w:w w:val="100"/>
      <w:position w:val="0"/>
      <w:sz w:val="12"/>
      <w:szCs w:val="12"/>
      <w:shd w:val="clear" w:color="auto" w:fill="FFFFFF"/>
      <w:lang w:val="en-US"/>
    </w:rPr>
  </w:style>
  <w:style w:type="paragraph" w:customStyle="1" w:styleId="51">
    <w:name w:val="Основной текст5"/>
    <w:basedOn w:val="a"/>
    <w:link w:val="af5"/>
    <w:rsid w:val="0049348A"/>
    <w:pPr>
      <w:widowControl w:val="0"/>
      <w:shd w:val="clear" w:color="auto" w:fill="FFFFFF"/>
      <w:spacing w:line="254" w:lineRule="exact"/>
    </w:pPr>
    <w:rPr>
      <w:rFonts w:ascii="Gungsuh" w:eastAsia="Gungsuh" w:hAnsi="Gungsuh"/>
      <w:spacing w:val="-10"/>
      <w:sz w:val="14"/>
      <w:szCs w:val="14"/>
    </w:rPr>
  </w:style>
  <w:style w:type="character" w:customStyle="1" w:styleId="2Candara">
    <w:name w:val="Основной текст (2) + Candara"/>
    <w:aliases w:val="6,5 pt,Интервал 0 pt,Основной текст + 5 pt,Основной текст + 9,Основной текст + 7"/>
    <w:rsid w:val="00951EAE"/>
    <w:rPr>
      <w:rFonts w:ascii="Gungsuh" w:eastAsia="Gungsuh" w:hAnsi="Gungsuh" w:cs="Gungsuh" w:hint="eastAsia"/>
      <w:b w:val="0"/>
      <w:bCs w:val="0"/>
      <w:i/>
      <w:iCs/>
      <w:smallCaps w:val="0"/>
      <w:strike w:val="0"/>
      <w:dstrike w:val="0"/>
      <w:color w:val="000000"/>
      <w:spacing w:val="-16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af6">
    <w:name w:val="Основной текст + Полужирный"/>
    <w:rsid w:val="00951EAE"/>
    <w:rPr>
      <w:rFonts w:ascii="Gungsuh" w:eastAsia="Gungsuh" w:hAnsi="Gungsuh" w:cs="Gungsuh"/>
      <w:b/>
      <w:bCs/>
      <w:color w:val="000000"/>
      <w:spacing w:val="-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951EAE"/>
    <w:rPr>
      <w:rFonts w:ascii="Gungsuh" w:eastAsia="Gungsuh" w:hAnsi="Gungsuh" w:cs="Gungsuh"/>
      <w:color w:val="000000"/>
      <w:spacing w:val="-9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1">
    <w:name w:val="Основной текст3"/>
    <w:rsid w:val="00951EAE"/>
    <w:rPr>
      <w:rFonts w:ascii="Gungsuh" w:eastAsia="Gungsuh" w:hAnsi="Gungsuh" w:cs="Gungsuh"/>
      <w:color w:val="000000"/>
      <w:spacing w:val="-10"/>
      <w:w w:val="100"/>
      <w:position w:val="0"/>
      <w:sz w:val="14"/>
      <w:szCs w:val="14"/>
      <w:shd w:val="clear" w:color="auto" w:fill="FFFFFF"/>
    </w:rPr>
  </w:style>
  <w:style w:type="character" w:customStyle="1" w:styleId="20pt">
    <w:name w:val="Основной текст (2) + Интервал 0 pt"/>
    <w:rsid w:val="006436B9"/>
    <w:rPr>
      <w:rFonts w:ascii="Gungsuh" w:eastAsia="Gungsuh" w:hAnsi="Gungsuh" w:cs="Gungsuh" w:hint="eastAsia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14"/>
      <w:szCs w:val="14"/>
      <w:u w:val="none"/>
      <w:effect w:val="none"/>
      <w:lang w:val="ru-RU"/>
    </w:rPr>
  </w:style>
  <w:style w:type="paragraph" w:styleId="32">
    <w:name w:val="toc 3"/>
    <w:basedOn w:val="a"/>
    <w:next w:val="a"/>
    <w:autoRedefine/>
    <w:uiPriority w:val="39"/>
    <w:unhideWhenUsed/>
    <w:rsid w:val="000A353D"/>
    <w:pPr>
      <w:tabs>
        <w:tab w:val="left" w:pos="1100"/>
        <w:tab w:val="right" w:leader="dot" w:pos="9061"/>
      </w:tabs>
      <w:spacing w:line="360" w:lineRule="auto"/>
      <w:ind w:left="403"/>
    </w:pPr>
  </w:style>
  <w:style w:type="paragraph" w:styleId="af7">
    <w:name w:val="List Paragraph"/>
    <w:basedOn w:val="a"/>
    <w:uiPriority w:val="34"/>
    <w:qFormat/>
    <w:rsid w:val="00594A6C"/>
    <w:pPr>
      <w:ind w:left="720"/>
      <w:contextualSpacing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4FDF"/>
  </w:style>
  <w:style w:type="character" w:customStyle="1" w:styleId="link">
    <w:name w:val="link"/>
    <w:basedOn w:val="a0"/>
    <w:rsid w:val="00D33E61"/>
  </w:style>
  <w:style w:type="character" w:customStyle="1" w:styleId="af8">
    <w:name w:val="Гипертекстовая ссылка"/>
    <w:basedOn w:val="a0"/>
    <w:uiPriority w:val="99"/>
    <w:rsid w:val="00C01695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5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80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7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2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50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4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0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8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2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4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08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0003955&amp;sub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0003955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BF910-C062-46A0-95FE-BAC2752B2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13</Pages>
  <Words>3607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ГАСДНО</Company>
  <LinksUpToDate>false</LinksUpToDate>
  <CharactersWithSpaces>24125</CharactersWithSpaces>
  <SharedDoc>false</SharedDoc>
  <HLinks>
    <vt:vector size="108" baseType="variant">
      <vt:variant>
        <vt:i4>6029436</vt:i4>
      </vt:variant>
      <vt:variant>
        <vt:i4>102</vt:i4>
      </vt:variant>
      <vt:variant>
        <vt:i4>0</vt:i4>
      </vt:variant>
      <vt:variant>
        <vt:i4>5</vt:i4>
      </vt:variant>
      <vt:variant>
        <vt:lpwstr>http://www.rusarchives.ru/news/prikmkmk68_09.shtml</vt:lpwstr>
      </vt:variant>
      <vt:variant>
        <vt:lpwstr/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>http://www.rusarchives.ru/news/prikmkmk19_07.shtml</vt:lpwstr>
      </vt:variant>
      <vt:variant>
        <vt:lpwstr/>
      </vt:variant>
      <vt:variant>
        <vt:i4>1376313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_Toc398013389</vt:lpwstr>
      </vt:variant>
      <vt:variant>
        <vt:i4>1376313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_Toc398013388</vt:lpwstr>
      </vt:variant>
      <vt:variant>
        <vt:i4>1376313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_Toc398013387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_Toc398013386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_Toc398013385</vt:lpwstr>
      </vt:variant>
      <vt:variant>
        <vt:i4>1376313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_Toc398013384</vt:lpwstr>
      </vt:variant>
      <vt:variant>
        <vt:i4>1376313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_Toc398013383</vt:lpwstr>
      </vt:variant>
      <vt:variant>
        <vt:i4>1376313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_Toc398013382</vt:lpwstr>
      </vt:variant>
      <vt:variant>
        <vt:i4>1376313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_Toc398013381</vt:lpwstr>
      </vt:variant>
      <vt:variant>
        <vt:i4>1376313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_Toc398013380</vt:lpwstr>
      </vt:variant>
      <vt:variant>
        <vt:i4>1703993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_Toc398013379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_Toc398013378</vt:lpwstr>
      </vt:variant>
      <vt:variant>
        <vt:i4>1703993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_Toc398013377</vt:lpwstr>
      </vt:variant>
      <vt:variant>
        <vt:i4>1703993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_Toc398013376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_Toc398013375</vt:lpwstr>
      </vt:variant>
      <vt:variant>
        <vt:i4>1703993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_Toc398013374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ГАСДНО</dc:creator>
  <cp:lastModifiedBy>Шестакова Галина Александровна</cp:lastModifiedBy>
  <cp:revision>25</cp:revision>
  <cp:lastPrinted>2021-03-11T11:20:00Z</cp:lastPrinted>
  <dcterms:created xsi:type="dcterms:W3CDTF">2015-06-08T07:35:00Z</dcterms:created>
  <dcterms:modified xsi:type="dcterms:W3CDTF">2021-03-23T11:12:00Z</dcterms:modified>
</cp:coreProperties>
</file>